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50E3" w14:textId="77777777" w:rsidR="00C500CA" w:rsidRPr="0005357B" w:rsidRDefault="00C500CA" w:rsidP="00C500CA">
      <w:pPr>
        <w:autoSpaceDE w:val="0"/>
        <w:autoSpaceDN w:val="0"/>
        <w:adjustRightInd w:val="0"/>
        <w:spacing w:line="240" w:lineRule="atLeast"/>
        <w:jc w:val="right"/>
        <w:rPr>
          <w:rFonts w:ascii="ＭＳ Ｐ明朝" w:eastAsia="ＭＳ Ｐ明朝" w:hAnsi="ＭＳ Ｐ明朝" w:cs="MS-Mincho"/>
          <w:kern w:val="0"/>
          <w:szCs w:val="21"/>
        </w:rPr>
      </w:pPr>
      <w:bookmarkStart w:id="0" w:name="_Hlk191915988"/>
      <w:r w:rsidRPr="0005357B">
        <w:rPr>
          <w:rFonts w:ascii="ＭＳ Ｐ明朝" w:eastAsia="ＭＳ Ｐ明朝" w:hAnsi="ＭＳ Ｐ明朝" w:cs="MS-Mincho" w:hint="eastAsia"/>
          <w:kern w:val="0"/>
          <w:szCs w:val="21"/>
        </w:rPr>
        <w:t>別記様式－１</w:t>
      </w:r>
    </w:p>
    <w:bookmarkEnd w:id="0"/>
    <w:p w14:paraId="5F1FEDB4" w14:textId="77777777" w:rsidR="00E5019C" w:rsidRPr="00C500CA" w:rsidRDefault="00E5019C" w:rsidP="00F4546A">
      <w:pPr>
        <w:rPr>
          <w:rFonts w:ascii="ＭＳ 明朝" w:hAnsi="ＭＳ 明朝"/>
          <w:szCs w:val="21"/>
        </w:rPr>
      </w:pPr>
    </w:p>
    <w:p w14:paraId="66EEF90A" w14:textId="77777777" w:rsidR="00C500CA" w:rsidRPr="002E39CA" w:rsidRDefault="009550F9" w:rsidP="00C500CA">
      <w:pPr>
        <w:autoSpaceDE w:val="0"/>
        <w:autoSpaceDN w:val="0"/>
        <w:adjustRightInd w:val="0"/>
        <w:spacing w:line="240" w:lineRule="atLeast"/>
        <w:jc w:val="center"/>
        <w:rPr>
          <w:rFonts w:ascii="ＭＳ Ｐゴシック" w:eastAsia="ＭＳ Ｐゴシック" w:hAnsi="ＭＳ Ｐゴシック" w:cs="MS-Mincho"/>
          <w:kern w:val="0"/>
          <w:sz w:val="24"/>
        </w:rPr>
      </w:pPr>
      <w:r w:rsidRPr="002E39CA">
        <w:rPr>
          <w:rFonts w:ascii="ＭＳ Ｐゴシック" w:eastAsia="ＭＳ Ｐゴシック" w:hAnsi="ＭＳ Ｐゴシック" w:cs="MS-Mincho" w:hint="eastAsia"/>
          <w:kern w:val="0"/>
          <w:sz w:val="24"/>
        </w:rPr>
        <w:t>２以上の工事を同一の専任の主任技術者が管理できる工事について</w:t>
      </w:r>
      <w:r w:rsidR="00F633DA" w:rsidRPr="002E39CA">
        <w:rPr>
          <w:rFonts w:ascii="ＭＳ Ｐゴシック" w:eastAsia="ＭＳ Ｐゴシック" w:hAnsi="ＭＳ Ｐゴシック" w:cs="MS-Mincho" w:hint="eastAsia"/>
          <w:kern w:val="0"/>
          <w:sz w:val="24"/>
        </w:rPr>
        <w:t>の</w:t>
      </w:r>
      <w:r w:rsidR="00C500CA" w:rsidRPr="002E39CA">
        <w:rPr>
          <w:rFonts w:ascii="ＭＳ Ｐゴシック" w:eastAsia="ＭＳ Ｐゴシック" w:hAnsi="ＭＳ Ｐゴシック" w:cs="MS-Mincho" w:hint="eastAsia"/>
          <w:kern w:val="0"/>
          <w:sz w:val="24"/>
        </w:rPr>
        <w:t>申請書</w:t>
      </w:r>
    </w:p>
    <w:p w14:paraId="78D4EEFD" w14:textId="77777777" w:rsidR="00C500CA" w:rsidRPr="000A309C" w:rsidRDefault="002E39CA" w:rsidP="002E39CA">
      <w:pPr>
        <w:autoSpaceDE w:val="0"/>
        <w:autoSpaceDN w:val="0"/>
        <w:adjustRightInd w:val="0"/>
        <w:spacing w:line="240" w:lineRule="atLeast"/>
        <w:jc w:val="center"/>
        <w:rPr>
          <w:rFonts w:ascii="ＭＳ Ｐ明朝" w:eastAsia="ＭＳ Ｐ明朝" w:hAnsi="ＭＳ Ｐ明朝" w:cs="MS-Mincho"/>
          <w:kern w:val="0"/>
          <w:szCs w:val="21"/>
        </w:rPr>
      </w:pPr>
      <w:r w:rsidRPr="00A97DC1">
        <w:rPr>
          <w:rFonts w:ascii="ＭＳ Ｐゴシック" w:eastAsia="ＭＳ Ｐゴシック" w:hAnsi="ＭＳ Ｐゴシック" w:cs="MS-Mincho" w:hint="eastAsia"/>
          <w:b/>
          <w:bCs/>
          <w:kern w:val="0"/>
          <w:szCs w:val="21"/>
        </w:rPr>
        <w:t>（近接</w:t>
      </w:r>
      <w:r>
        <w:rPr>
          <w:rFonts w:ascii="ＭＳ Ｐゴシック" w:eastAsia="ＭＳ Ｐゴシック" w:hAnsi="ＭＳ Ｐゴシック" w:cs="MS-Mincho" w:hint="eastAsia"/>
          <w:b/>
          <w:bCs/>
          <w:kern w:val="0"/>
          <w:szCs w:val="21"/>
        </w:rPr>
        <w:t>工事</w:t>
      </w:r>
      <w:r w:rsidRPr="00A97DC1">
        <w:rPr>
          <w:rFonts w:ascii="ＭＳ Ｐゴシック" w:eastAsia="ＭＳ Ｐゴシック" w:hAnsi="ＭＳ Ｐゴシック" w:cs="MS-Mincho" w:hint="eastAsia"/>
          <w:b/>
          <w:bCs/>
          <w:kern w:val="0"/>
          <w:szCs w:val="21"/>
        </w:rPr>
        <w:t>の</w:t>
      </w:r>
      <w:r>
        <w:rPr>
          <w:rFonts w:ascii="ＭＳ Ｐゴシック" w:eastAsia="ＭＳ Ｐゴシック" w:hAnsi="ＭＳ Ｐゴシック" w:cs="MS-Mincho" w:hint="eastAsia"/>
          <w:b/>
          <w:bCs/>
          <w:kern w:val="0"/>
          <w:szCs w:val="21"/>
        </w:rPr>
        <w:t>兼務</w:t>
      </w:r>
      <w:r w:rsidRPr="00A97DC1">
        <w:rPr>
          <w:rFonts w:ascii="ＭＳ Ｐゴシック" w:eastAsia="ＭＳ Ｐゴシック" w:hAnsi="ＭＳ Ｐゴシック" w:cs="MS-Mincho" w:hint="eastAsia"/>
          <w:b/>
          <w:bCs/>
          <w:kern w:val="0"/>
          <w:szCs w:val="21"/>
        </w:rPr>
        <w:t>）</w:t>
      </w:r>
      <w:bookmarkStart w:id="1" w:name="_Hlk191916054"/>
    </w:p>
    <w:p w14:paraId="1BE15181" w14:textId="77777777" w:rsidR="00C500CA" w:rsidRPr="0005357B" w:rsidRDefault="00C500CA" w:rsidP="00C500CA">
      <w:pPr>
        <w:autoSpaceDE w:val="0"/>
        <w:autoSpaceDN w:val="0"/>
        <w:adjustRightInd w:val="0"/>
        <w:spacing w:line="240" w:lineRule="atLeast"/>
        <w:jc w:val="right"/>
        <w:rPr>
          <w:rFonts w:ascii="ＭＳ Ｐ明朝" w:eastAsia="ＭＳ Ｐ明朝" w:hAnsi="ＭＳ Ｐ明朝" w:cs="MS-Mincho"/>
          <w:kern w:val="0"/>
          <w:szCs w:val="21"/>
        </w:rPr>
      </w:pPr>
      <w:r w:rsidRPr="0005357B">
        <w:rPr>
          <w:rFonts w:ascii="ＭＳ Ｐ明朝" w:eastAsia="ＭＳ Ｐ明朝" w:hAnsi="ＭＳ Ｐ明朝" w:cs="MS-Mincho" w:hint="eastAsia"/>
          <w:kern w:val="0"/>
          <w:szCs w:val="21"/>
        </w:rPr>
        <w:t>年　　　月　　　日</w:t>
      </w:r>
    </w:p>
    <w:p w14:paraId="2E00836D" w14:textId="77777777" w:rsidR="00C500CA" w:rsidRDefault="00C500CA" w:rsidP="00C500CA">
      <w:pPr>
        <w:autoSpaceDE w:val="0"/>
        <w:autoSpaceDN w:val="0"/>
        <w:adjustRightInd w:val="0"/>
        <w:spacing w:line="240" w:lineRule="atLeast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64BEC3F6" w14:textId="77777777" w:rsidR="00C500CA" w:rsidRPr="0005357B" w:rsidRDefault="00C500CA" w:rsidP="00C500CA">
      <w:pPr>
        <w:autoSpaceDE w:val="0"/>
        <w:autoSpaceDN w:val="0"/>
        <w:adjustRightInd w:val="0"/>
        <w:spacing w:line="240" w:lineRule="atLeast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05357B">
        <w:rPr>
          <w:rFonts w:ascii="ＭＳ Ｐ明朝" w:eastAsia="ＭＳ Ｐ明朝" w:hAnsi="ＭＳ Ｐ明朝" w:cs="MS-Mincho" w:hint="eastAsia"/>
          <w:kern w:val="0"/>
          <w:szCs w:val="21"/>
        </w:rPr>
        <w:t>（</w:t>
      </w:r>
      <w:r>
        <w:rPr>
          <w:rFonts w:ascii="ＭＳ Ｐ明朝" w:eastAsia="ＭＳ Ｐ明朝" w:hAnsi="ＭＳ Ｐ明朝" w:cs="MS-Mincho" w:hint="eastAsia"/>
          <w:kern w:val="0"/>
          <w:szCs w:val="21"/>
        </w:rPr>
        <w:t>宛</w:t>
      </w:r>
      <w:r w:rsidRPr="0005357B">
        <w:rPr>
          <w:rFonts w:ascii="ＭＳ Ｐ明朝" w:eastAsia="ＭＳ Ｐ明朝" w:hAnsi="ＭＳ Ｐ明朝" w:cs="MS-Mincho" w:hint="eastAsia"/>
          <w:kern w:val="0"/>
          <w:szCs w:val="21"/>
        </w:rPr>
        <w:t>先）発注者</w:t>
      </w:r>
    </w:p>
    <w:p w14:paraId="0570ACA2" w14:textId="77777777" w:rsidR="00C500CA" w:rsidRPr="0005357B" w:rsidRDefault="00C500CA" w:rsidP="00C500CA">
      <w:pPr>
        <w:autoSpaceDE w:val="0"/>
        <w:autoSpaceDN w:val="0"/>
        <w:adjustRightInd w:val="0"/>
        <w:spacing w:line="240" w:lineRule="atLeast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14:paraId="4E9B646B" w14:textId="77777777" w:rsidR="00C500CA" w:rsidRPr="0005357B" w:rsidRDefault="00C500CA" w:rsidP="00C500CA">
      <w:pPr>
        <w:autoSpaceDE w:val="0"/>
        <w:autoSpaceDN w:val="0"/>
        <w:adjustRightInd w:val="0"/>
        <w:spacing w:line="240" w:lineRule="atLeast"/>
        <w:ind w:firstLineChars="2092" w:firstLine="4393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05357B">
        <w:rPr>
          <w:rFonts w:ascii="ＭＳ Ｐ明朝" w:eastAsia="ＭＳ Ｐ明朝" w:hAnsi="ＭＳ Ｐ明朝" w:cs="MS-Mincho" w:hint="eastAsia"/>
          <w:kern w:val="0"/>
          <w:szCs w:val="21"/>
        </w:rPr>
        <w:t>住所</w:t>
      </w:r>
    </w:p>
    <w:p w14:paraId="3A684519" w14:textId="77777777" w:rsidR="00C500CA" w:rsidRPr="0005357B" w:rsidRDefault="00C500CA" w:rsidP="00C500CA">
      <w:pPr>
        <w:autoSpaceDE w:val="0"/>
        <w:autoSpaceDN w:val="0"/>
        <w:adjustRightInd w:val="0"/>
        <w:spacing w:line="240" w:lineRule="atLeast"/>
        <w:ind w:firstLineChars="2092" w:firstLine="4393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05357B">
        <w:rPr>
          <w:rFonts w:ascii="ＭＳ Ｐ明朝" w:eastAsia="ＭＳ Ｐ明朝" w:hAnsi="ＭＳ Ｐ明朝" w:cs="MS-Mincho" w:hint="eastAsia"/>
          <w:kern w:val="0"/>
          <w:szCs w:val="21"/>
        </w:rPr>
        <w:t>商号又は名称</w:t>
      </w:r>
    </w:p>
    <w:p w14:paraId="4D2F9CF5" w14:textId="77777777" w:rsidR="00C500CA" w:rsidRPr="0005357B" w:rsidRDefault="00C500CA" w:rsidP="00C500CA">
      <w:pPr>
        <w:autoSpaceDE w:val="0"/>
        <w:autoSpaceDN w:val="0"/>
        <w:adjustRightInd w:val="0"/>
        <w:spacing w:line="240" w:lineRule="atLeast"/>
        <w:ind w:firstLineChars="2092" w:firstLine="4393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05357B">
        <w:rPr>
          <w:rFonts w:ascii="ＭＳ Ｐ明朝" w:eastAsia="ＭＳ Ｐ明朝" w:hAnsi="ＭＳ Ｐ明朝" w:cs="MS-Mincho" w:hint="eastAsia"/>
          <w:kern w:val="0"/>
          <w:szCs w:val="21"/>
        </w:rPr>
        <w:t>代表者氏名</w:t>
      </w:r>
    </w:p>
    <w:p w14:paraId="36A54AC8" w14:textId="77777777" w:rsidR="00C500CA" w:rsidRPr="00C500CA" w:rsidRDefault="00C500CA" w:rsidP="00C500CA">
      <w:pPr>
        <w:autoSpaceDE w:val="0"/>
        <w:autoSpaceDN w:val="0"/>
        <w:adjustRightInd w:val="0"/>
        <w:spacing w:line="240" w:lineRule="atLeast"/>
        <w:ind w:right="840"/>
        <w:rPr>
          <w:rFonts w:ascii="ＭＳ Ｐ明朝" w:eastAsia="ＭＳ Ｐ明朝" w:hAnsi="ＭＳ Ｐ明朝" w:cs="MS-Mincho"/>
          <w:kern w:val="0"/>
          <w:szCs w:val="21"/>
        </w:rPr>
      </w:pPr>
    </w:p>
    <w:bookmarkEnd w:id="1"/>
    <w:p w14:paraId="7E32A415" w14:textId="2A388060" w:rsidR="00DF29AC" w:rsidRPr="00C500CA" w:rsidRDefault="00E604EA" w:rsidP="00F4546A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建設業法</w:t>
      </w:r>
      <w:r w:rsidR="00113FA5">
        <w:rPr>
          <w:rFonts w:ascii="ＭＳ Ｐ明朝" w:eastAsia="ＭＳ Ｐ明朝" w:hAnsi="ＭＳ Ｐ明朝" w:hint="eastAsia"/>
          <w:szCs w:val="21"/>
        </w:rPr>
        <w:t>施行令</w:t>
      </w:r>
      <w:r>
        <w:rPr>
          <w:rFonts w:ascii="ＭＳ Ｐ明朝" w:eastAsia="ＭＳ Ｐ明朝" w:hAnsi="ＭＳ Ｐ明朝" w:hint="eastAsia"/>
          <w:szCs w:val="21"/>
        </w:rPr>
        <w:t>第27条第２項の適用にあたり、以下のとおり</w:t>
      </w:r>
      <w:r w:rsidR="00AC7DFA" w:rsidRPr="00C500CA">
        <w:rPr>
          <w:rFonts w:ascii="ＭＳ Ｐ明朝" w:eastAsia="ＭＳ Ｐ明朝" w:hAnsi="ＭＳ Ｐ明朝" w:hint="eastAsia"/>
          <w:szCs w:val="21"/>
        </w:rPr>
        <w:t>申請し</w:t>
      </w:r>
      <w:r w:rsidR="00DF29AC" w:rsidRPr="00C500CA">
        <w:rPr>
          <w:rFonts w:ascii="ＭＳ Ｐ明朝" w:eastAsia="ＭＳ Ｐ明朝" w:hAnsi="ＭＳ Ｐ明朝" w:hint="eastAsia"/>
          <w:szCs w:val="21"/>
        </w:rPr>
        <w:t>ます。</w:t>
      </w:r>
    </w:p>
    <w:p w14:paraId="77CDBA21" w14:textId="77777777" w:rsidR="00060D0C" w:rsidRPr="00C500CA" w:rsidRDefault="00060D0C" w:rsidP="00F4546A">
      <w:pPr>
        <w:rPr>
          <w:rFonts w:ascii="ＭＳ Ｐ明朝" w:eastAsia="ＭＳ Ｐ明朝" w:hAnsi="ＭＳ Ｐ明朝"/>
          <w:szCs w:val="21"/>
        </w:rPr>
      </w:pPr>
    </w:p>
    <w:p w14:paraId="2A6A719C" w14:textId="77777777" w:rsidR="00060D0C" w:rsidRPr="00C500CA" w:rsidRDefault="00060D0C" w:rsidP="00F4546A">
      <w:pPr>
        <w:jc w:val="center"/>
        <w:rPr>
          <w:rFonts w:ascii="ＭＳ Ｐ明朝" w:eastAsia="ＭＳ Ｐ明朝" w:hAnsi="ＭＳ Ｐ明朝"/>
          <w:szCs w:val="21"/>
        </w:rPr>
      </w:pPr>
      <w:r w:rsidRPr="00C500CA">
        <w:rPr>
          <w:rFonts w:ascii="ＭＳ Ｐ明朝" w:eastAsia="ＭＳ Ｐ明朝" w:hAnsi="ＭＳ Ｐ明朝" w:hint="eastAsia"/>
          <w:szCs w:val="21"/>
        </w:rPr>
        <w:t>記</w:t>
      </w:r>
    </w:p>
    <w:p w14:paraId="50953D9F" w14:textId="77777777" w:rsidR="00060D0C" w:rsidRPr="00C500CA" w:rsidRDefault="00060D0C" w:rsidP="00F4546A">
      <w:pPr>
        <w:rPr>
          <w:rFonts w:ascii="ＭＳ Ｐ明朝" w:eastAsia="ＭＳ Ｐ明朝" w:hAnsi="ＭＳ Ｐ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393"/>
        <w:gridCol w:w="1449"/>
        <w:gridCol w:w="1251"/>
        <w:gridCol w:w="4419"/>
      </w:tblGrid>
      <w:tr w:rsidR="00CD6E8E" w:rsidRPr="00B97149" w14:paraId="6A959E64" w14:textId="77777777" w:rsidTr="00B97149">
        <w:trPr>
          <w:trHeight w:val="283"/>
        </w:trPr>
        <w:tc>
          <w:tcPr>
            <w:tcW w:w="3969" w:type="dxa"/>
            <w:gridSpan w:val="4"/>
            <w:shd w:val="clear" w:color="auto" w:fill="auto"/>
            <w:vAlign w:val="center"/>
          </w:tcPr>
          <w:p w14:paraId="0869CF56" w14:textId="77777777" w:rsidR="00CD6E8E" w:rsidRPr="00B97149" w:rsidRDefault="00CD6E8E" w:rsidP="00F4546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2" w:name="_Hlk191916131"/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主任技術者氏名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E43D029" w14:textId="77777777" w:rsidR="00CD6E8E" w:rsidRPr="00B97149" w:rsidRDefault="00CD6E8E" w:rsidP="00F4546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D6E8E" w:rsidRPr="00B97149" w14:paraId="39E7C880" w14:textId="77777777" w:rsidTr="00B97149">
        <w:trPr>
          <w:trHeight w:val="218"/>
        </w:trPr>
        <w:tc>
          <w:tcPr>
            <w:tcW w:w="1134" w:type="dxa"/>
            <w:vMerge w:val="restart"/>
            <w:shd w:val="clear" w:color="auto" w:fill="auto"/>
            <w:textDirection w:val="tbRlV"/>
          </w:tcPr>
          <w:p w14:paraId="08EA58F1" w14:textId="77777777" w:rsidR="00522BCF" w:rsidRPr="00B97149" w:rsidRDefault="00522BCF" w:rsidP="00B9714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62DDA2" w14:textId="77777777" w:rsidR="00CD6E8E" w:rsidRPr="00B97149" w:rsidRDefault="00CD6E8E" w:rsidP="00B9714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希望申込み案件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8DD5FA6" w14:textId="77777777" w:rsidR="00CD6E8E" w:rsidRPr="00B97149" w:rsidRDefault="00C500CA" w:rsidP="00F4546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工事件名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FAB4E4E" w14:textId="77777777" w:rsidR="00CD6E8E" w:rsidRPr="00B97149" w:rsidRDefault="00CD6E8E" w:rsidP="00AC7DF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5019C" w:rsidRPr="00B97149" w14:paraId="576A95D5" w14:textId="77777777" w:rsidTr="00B97149">
        <w:tc>
          <w:tcPr>
            <w:tcW w:w="1134" w:type="dxa"/>
            <w:vMerge/>
            <w:shd w:val="clear" w:color="auto" w:fill="auto"/>
            <w:textDirection w:val="tbRlV"/>
          </w:tcPr>
          <w:p w14:paraId="0C0398E4" w14:textId="77777777" w:rsidR="00E5019C" w:rsidRPr="00B97149" w:rsidRDefault="00E5019C" w:rsidP="00B9714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10D13C3" w14:textId="77777777" w:rsidR="00E5019C" w:rsidRPr="00B97149" w:rsidRDefault="00C500CA" w:rsidP="0004634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契約番号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DBBC467" w14:textId="77777777" w:rsidR="00E5019C" w:rsidRPr="00B97149" w:rsidRDefault="00E5019C" w:rsidP="0004634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5019C" w:rsidRPr="00B97149" w14:paraId="4D32A00A" w14:textId="77777777" w:rsidTr="00B97149">
        <w:tc>
          <w:tcPr>
            <w:tcW w:w="1134" w:type="dxa"/>
            <w:vMerge/>
            <w:shd w:val="clear" w:color="auto" w:fill="auto"/>
            <w:textDirection w:val="tbRlV"/>
          </w:tcPr>
          <w:p w14:paraId="2F02FFD8" w14:textId="77777777" w:rsidR="00E5019C" w:rsidRPr="00B97149" w:rsidRDefault="00E5019C" w:rsidP="00B9714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11DD7CA" w14:textId="77777777" w:rsidR="00E5019C" w:rsidRPr="00B97149" w:rsidRDefault="00E5019C" w:rsidP="0004634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施</w:t>
            </w:r>
            <w:r w:rsidR="00C500CA"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工</w:t>
            </w: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場所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0EC1D74" w14:textId="77777777" w:rsidR="00E5019C" w:rsidRPr="00B97149" w:rsidRDefault="00E5019C" w:rsidP="0004634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5019C" w:rsidRPr="00B97149" w14:paraId="75295BC6" w14:textId="77777777" w:rsidTr="00B97149">
        <w:tc>
          <w:tcPr>
            <w:tcW w:w="1134" w:type="dxa"/>
            <w:vMerge/>
            <w:shd w:val="clear" w:color="auto" w:fill="auto"/>
            <w:textDirection w:val="tbRlV"/>
          </w:tcPr>
          <w:p w14:paraId="2A32829D" w14:textId="77777777" w:rsidR="00E5019C" w:rsidRPr="00B97149" w:rsidRDefault="00E5019C" w:rsidP="00B9714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EC998D9" w14:textId="77777777" w:rsidR="00E5019C" w:rsidRPr="00B97149" w:rsidRDefault="00E5019C" w:rsidP="00F4546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予定価格（税込）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6F9B88A" w14:textId="77777777" w:rsidR="00E5019C" w:rsidRPr="00B97149" w:rsidRDefault="00E5019C" w:rsidP="00F4546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C65DC" w:rsidRPr="00B97149" w14:paraId="29B68F1A" w14:textId="77777777" w:rsidTr="00B97149">
        <w:tc>
          <w:tcPr>
            <w:tcW w:w="1134" w:type="dxa"/>
            <w:vMerge/>
            <w:shd w:val="clear" w:color="auto" w:fill="auto"/>
            <w:textDirection w:val="tbRlV"/>
          </w:tcPr>
          <w:p w14:paraId="4EB2AC5F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78B92A7" w14:textId="77777777" w:rsidR="004C65DC" w:rsidRPr="00B97149" w:rsidRDefault="004C65DC" w:rsidP="004C65D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工事期間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085D7DB" w14:textId="77777777" w:rsidR="004C65DC" w:rsidRPr="00B97149" w:rsidRDefault="004C65DC" w:rsidP="009F553A">
            <w:pPr>
              <w:ind w:leftChars="171" w:left="359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月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日　～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　年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月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日</w:t>
            </w:r>
          </w:p>
        </w:tc>
      </w:tr>
      <w:tr w:rsidR="00522BCF" w:rsidRPr="00B97149" w14:paraId="3F98F659" w14:textId="77777777" w:rsidTr="00B97149">
        <w:tc>
          <w:tcPr>
            <w:tcW w:w="1134" w:type="dxa"/>
            <w:vMerge w:val="restart"/>
            <w:shd w:val="clear" w:color="auto" w:fill="auto"/>
            <w:textDirection w:val="tbRlV"/>
          </w:tcPr>
          <w:p w14:paraId="5B9CA82B" w14:textId="77777777" w:rsidR="00522BCF" w:rsidRPr="00B97149" w:rsidRDefault="00522BCF" w:rsidP="00B97149">
            <w:pPr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現に履行中の工事</w:t>
            </w:r>
          </w:p>
          <w:p w14:paraId="23EC6927" w14:textId="77777777" w:rsidR="00522BCF" w:rsidRPr="00B97149" w:rsidRDefault="00522BCF" w:rsidP="00B97149">
            <w:pPr>
              <w:jc w:val="center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  <w:r w:rsidRPr="00B97149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（または今後配置を</w:t>
            </w:r>
          </w:p>
          <w:p w14:paraId="3F8AD223" w14:textId="77777777" w:rsidR="00522BCF" w:rsidRPr="00B97149" w:rsidRDefault="00522BCF" w:rsidP="00B9714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予定している工事）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shd w:val="clear" w:color="auto" w:fill="auto"/>
          </w:tcPr>
          <w:p w14:paraId="4BAC61CE" w14:textId="77777777" w:rsidR="00522BCF" w:rsidRPr="00B97149" w:rsidRDefault="00522BCF" w:rsidP="00522BC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発注者</w:t>
            </w:r>
          </w:p>
        </w:tc>
        <w:tc>
          <w:tcPr>
            <w:tcW w:w="184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F30F48D" w14:textId="77777777" w:rsidR="00522BCF" w:rsidRPr="00B97149" w:rsidRDefault="00522BCF" w:rsidP="0056602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0422A177" w14:textId="77777777" w:rsidR="00522BCF" w:rsidRPr="00B97149" w:rsidRDefault="00522BCF" w:rsidP="00B97149">
            <w:pPr>
              <w:ind w:right="8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BCF" w:rsidRPr="00B97149" w14:paraId="7A5995BF" w14:textId="77777777" w:rsidTr="00B97149">
        <w:tc>
          <w:tcPr>
            <w:tcW w:w="1134" w:type="dxa"/>
            <w:vMerge/>
            <w:shd w:val="clear" w:color="auto" w:fill="auto"/>
            <w:textDirection w:val="tbRlV"/>
          </w:tcPr>
          <w:p w14:paraId="6A2F7CEF" w14:textId="77777777" w:rsidR="00522BCF" w:rsidRPr="00B97149" w:rsidRDefault="00522BCF" w:rsidP="00B9714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AD8DD67" w14:textId="77777777" w:rsidR="00522BCF" w:rsidRPr="00B97149" w:rsidRDefault="00522BCF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2CB28692" w14:textId="77777777" w:rsidR="00522BCF" w:rsidRPr="00B97149" w:rsidRDefault="00522BCF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工事主管部署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7E153D2" w14:textId="77777777" w:rsidR="00522BCF" w:rsidRPr="00B97149" w:rsidRDefault="00522BCF" w:rsidP="00B97149">
            <w:pPr>
              <w:ind w:left="12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22BCF" w:rsidRPr="00B97149" w14:paraId="152B2AE5" w14:textId="77777777" w:rsidTr="00B97149">
        <w:tc>
          <w:tcPr>
            <w:tcW w:w="1134" w:type="dxa"/>
            <w:vMerge/>
            <w:shd w:val="clear" w:color="auto" w:fill="auto"/>
            <w:textDirection w:val="tbRlV"/>
          </w:tcPr>
          <w:p w14:paraId="59D2C742" w14:textId="77777777" w:rsidR="00522BCF" w:rsidRPr="00B97149" w:rsidRDefault="00522BCF" w:rsidP="00B9714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6330705" w14:textId="77777777" w:rsidR="00522BCF" w:rsidRPr="00B97149" w:rsidRDefault="00522BCF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6EA10EB3" w14:textId="77777777" w:rsidR="00522BCF" w:rsidRPr="00B97149" w:rsidRDefault="00522BCF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担当者及び連絡先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3BDD899" w14:textId="77777777" w:rsidR="00522BCF" w:rsidRPr="00B97149" w:rsidRDefault="00522BCF" w:rsidP="00B97149">
            <w:pPr>
              <w:ind w:left="12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500CA" w:rsidRPr="00B97149" w14:paraId="7A8106C3" w14:textId="77777777" w:rsidTr="00B97149">
        <w:tc>
          <w:tcPr>
            <w:tcW w:w="1134" w:type="dxa"/>
            <w:vMerge/>
            <w:shd w:val="clear" w:color="auto" w:fill="auto"/>
          </w:tcPr>
          <w:p w14:paraId="34194758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8D2BEA1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工事件名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7E80126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500CA" w:rsidRPr="00B97149" w14:paraId="48DED2BE" w14:textId="77777777" w:rsidTr="00B97149">
        <w:tc>
          <w:tcPr>
            <w:tcW w:w="1134" w:type="dxa"/>
            <w:vMerge/>
            <w:shd w:val="clear" w:color="auto" w:fill="auto"/>
          </w:tcPr>
          <w:p w14:paraId="42ED5FA0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77A4F79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施工場所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A47A056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500CA" w:rsidRPr="00B97149" w14:paraId="5BA62712" w14:textId="77777777" w:rsidTr="00B97149">
        <w:tc>
          <w:tcPr>
            <w:tcW w:w="1134" w:type="dxa"/>
            <w:vMerge/>
            <w:shd w:val="clear" w:color="auto" w:fill="auto"/>
          </w:tcPr>
          <w:p w14:paraId="27479226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FBE8E72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契約金額（税込）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C6BB907" w14:textId="77777777" w:rsidR="00C500CA" w:rsidRPr="00B97149" w:rsidRDefault="00C500CA" w:rsidP="00C500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C65DC" w:rsidRPr="00B97149" w14:paraId="1F385545" w14:textId="77777777" w:rsidTr="00B97149">
        <w:tc>
          <w:tcPr>
            <w:tcW w:w="1134" w:type="dxa"/>
            <w:vMerge/>
            <w:shd w:val="clear" w:color="auto" w:fill="auto"/>
          </w:tcPr>
          <w:p w14:paraId="1035BC1A" w14:textId="77777777" w:rsidR="004C65DC" w:rsidRPr="00B97149" w:rsidRDefault="004C65DC" w:rsidP="004C65D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787DEDC2" w14:textId="77777777" w:rsidR="004C65DC" w:rsidRPr="00B97149" w:rsidRDefault="004C65DC" w:rsidP="004C65D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工事期間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2173426" w14:textId="77777777" w:rsidR="004C65DC" w:rsidRPr="00B97149" w:rsidRDefault="004C65DC" w:rsidP="009F553A">
            <w:pPr>
              <w:ind w:leftChars="171" w:left="359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月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日　～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　年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月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</w:t>
            </w:r>
            <w:r w:rsidRPr="00686C5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 xml:space="preserve">　　日</w:t>
            </w:r>
          </w:p>
        </w:tc>
      </w:tr>
      <w:tr w:rsidR="004C65DC" w:rsidRPr="00B97149" w14:paraId="5A73B331" w14:textId="77777777" w:rsidTr="00B97149">
        <w:trPr>
          <w:trHeight w:val="602"/>
        </w:trPr>
        <w:tc>
          <w:tcPr>
            <w:tcW w:w="25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2C0C23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希望申込み案件の</w:t>
            </w:r>
          </w:p>
          <w:p w14:paraId="67DA6CE9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工事主管部署</w:t>
            </w:r>
          </w:p>
          <w:p w14:paraId="41910A73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確　認　欄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4AB584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現に履行中の工事の</w:t>
            </w:r>
          </w:p>
          <w:p w14:paraId="71227DB0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工事主管部署</w:t>
            </w:r>
          </w:p>
          <w:p w14:paraId="533CC924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確　認　欄</w:t>
            </w:r>
          </w:p>
        </w:tc>
        <w:tc>
          <w:tcPr>
            <w:tcW w:w="4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FD3BD3" w14:textId="77777777" w:rsidR="004C65DC" w:rsidRPr="00B97149" w:rsidRDefault="004C65DC" w:rsidP="004C65D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6ECEE02" w14:textId="77777777" w:rsidR="004C65DC" w:rsidRPr="00B97149" w:rsidRDefault="004C65DC" w:rsidP="004C65D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C65DC" w:rsidRPr="00B97149" w14:paraId="411389AA" w14:textId="77777777" w:rsidTr="00B97149">
        <w:trPr>
          <w:trHeight w:val="1250"/>
        </w:trPr>
        <w:tc>
          <w:tcPr>
            <w:tcW w:w="25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AE514B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（押印または署名）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7172B3" w14:textId="77777777" w:rsidR="004C65DC" w:rsidRPr="00B97149" w:rsidRDefault="004C65DC" w:rsidP="004C65D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7149">
              <w:rPr>
                <w:rFonts w:ascii="ＭＳ Ｐ明朝" w:eastAsia="ＭＳ Ｐ明朝" w:hAnsi="ＭＳ Ｐ明朝" w:hint="eastAsia"/>
                <w:sz w:val="20"/>
                <w:szCs w:val="20"/>
              </w:rPr>
              <w:t>（押印または署名）</w:t>
            </w:r>
          </w:p>
        </w:tc>
        <w:tc>
          <w:tcPr>
            <w:tcW w:w="4419" w:type="dxa"/>
            <w:vMerge/>
            <w:shd w:val="clear" w:color="auto" w:fill="auto"/>
          </w:tcPr>
          <w:p w14:paraId="284A2FAB" w14:textId="77777777" w:rsidR="004C65DC" w:rsidRPr="00B97149" w:rsidRDefault="004C65DC" w:rsidP="004C65D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bookmarkEnd w:id="2"/>
    </w:tbl>
    <w:p w14:paraId="259510BB" w14:textId="77777777" w:rsidR="00FC3E8E" w:rsidRPr="00FC3E8E" w:rsidRDefault="00FC3E8E" w:rsidP="0087115D"/>
    <w:sectPr w:rsidR="00FC3E8E" w:rsidRPr="00FC3E8E" w:rsidSect="00F633DA">
      <w:pgSz w:w="11906" w:h="16838" w:code="9"/>
      <w:pgMar w:top="1701" w:right="1134" w:bottom="1701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EEF8" w14:textId="77777777" w:rsidR="00024515" w:rsidRDefault="00024515">
      <w:r>
        <w:separator/>
      </w:r>
    </w:p>
  </w:endnote>
  <w:endnote w:type="continuationSeparator" w:id="0">
    <w:p w14:paraId="73A713DF" w14:textId="77777777" w:rsidR="00024515" w:rsidRDefault="0002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637D" w14:textId="77777777" w:rsidR="00024515" w:rsidRDefault="00024515">
      <w:r>
        <w:separator/>
      </w:r>
    </w:p>
  </w:footnote>
  <w:footnote w:type="continuationSeparator" w:id="0">
    <w:p w14:paraId="4B9A9CDD" w14:textId="77777777" w:rsidR="00024515" w:rsidRDefault="0002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AC"/>
    <w:rsid w:val="00002B59"/>
    <w:rsid w:val="000121F1"/>
    <w:rsid w:val="00024515"/>
    <w:rsid w:val="00046348"/>
    <w:rsid w:val="0005089B"/>
    <w:rsid w:val="00060D0C"/>
    <w:rsid w:val="00064B48"/>
    <w:rsid w:val="00080632"/>
    <w:rsid w:val="000A2533"/>
    <w:rsid w:val="000A7ACA"/>
    <w:rsid w:val="00113FA5"/>
    <w:rsid w:val="00176C99"/>
    <w:rsid w:val="001C34AB"/>
    <w:rsid w:val="002061F7"/>
    <w:rsid w:val="002B774B"/>
    <w:rsid w:val="002C5FF0"/>
    <w:rsid w:val="002D3F6D"/>
    <w:rsid w:val="002D767D"/>
    <w:rsid w:val="002E39CA"/>
    <w:rsid w:val="002E3EDC"/>
    <w:rsid w:val="00332C8C"/>
    <w:rsid w:val="00360FE8"/>
    <w:rsid w:val="00376F7C"/>
    <w:rsid w:val="00377EAC"/>
    <w:rsid w:val="003B7C22"/>
    <w:rsid w:val="003D2CCD"/>
    <w:rsid w:val="003E6CC5"/>
    <w:rsid w:val="003F2C14"/>
    <w:rsid w:val="004064D6"/>
    <w:rsid w:val="0043127F"/>
    <w:rsid w:val="00490751"/>
    <w:rsid w:val="004C65DC"/>
    <w:rsid w:val="004D1824"/>
    <w:rsid w:val="005026D9"/>
    <w:rsid w:val="00520D30"/>
    <w:rsid w:val="00522BCF"/>
    <w:rsid w:val="0056602A"/>
    <w:rsid w:val="00573E05"/>
    <w:rsid w:val="005A30A9"/>
    <w:rsid w:val="005E7502"/>
    <w:rsid w:val="00630087"/>
    <w:rsid w:val="00662DF4"/>
    <w:rsid w:val="00665BC5"/>
    <w:rsid w:val="006C5848"/>
    <w:rsid w:val="006C6B6E"/>
    <w:rsid w:val="007053C4"/>
    <w:rsid w:val="00710FB3"/>
    <w:rsid w:val="00753E7A"/>
    <w:rsid w:val="00761199"/>
    <w:rsid w:val="007B427C"/>
    <w:rsid w:val="008037B7"/>
    <w:rsid w:val="008107BD"/>
    <w:rsid w:val="00817EDD"/>
    <w:rsid w:val="00825874"/>
    <w:rsid w:val="0087063E"/>
    <w:rsid w:val="0087115D"/>
    <w:rsid w:val="008D7991"/>
    <w:rsid w:val="008E5291"/>
    <w:rsid w:val="008E5AC0"/>
    <w:rsid w:val="008E6FCC"/>
    <w:rsid w:val="008F79E4"/>
    <w:rsid w:val="00942328"/>
    <w:rsid w:val="009550F9"/>
    <w:rsid w:val="009B64B9"/>
    <w:rsid w:val="009F553A"/>
    <w:rsid w:val="00A72DD9"/>
    <w:rsid w:val="00A95B0B"/>
    <w:rsid w:val="00A97A63"/>
    <w:rsid w:val="00AC576D"/>
    <w:rsid w:val="00AC7DFA"/>
    <w:rsid w:val="00AD3B6B"/>
    <w:rsid w:val="00AF1CCE"/>
    <w:rsid w:val="00AF1F6E"/>
    <w:rsid w:val="00B25D66"/>
    <w:rsid w:val="00B4530E"/>
    <w:rsid w:val="00B535CE"/>
    <w:rsid w:val="00B64F0F"/>
    <w:rsid w:val="00B97149"/>
    <w:rsid w:val="00BA3996"/>
    <w:rsid w:val="00BC2ED3"/>
    <w:rsid w:val="00BE11DB"/>
    <w:rsid w:val="00BE248A"/>
    <w:rsid w:val="00BE5CCC"/>
    <w:rsid w:val="00BF07F7"/>
    <w:rsid w:val="00C500CA"/>
    <w:rsid w:val="00C601EE"/>
    <w:rsid w:val="00C80AB3"/>
    <w:rsid w:val="00CA12B0"/>
    <w:rsid w:val="00CA7DC1"/>
    <w:rsid w:val="00CD191C"/>
    <w:rsid w:val="00CD6E8E"/>
    <w:rsid w:val="00D00A4F"/>
    <w:rsid w:val="00D17974"/>
    <w:rsid w:val="00D277A9"/>
    <w:rsid w:val="00D5006E"/>
    <w:rsid w:val="00D50E72"/>
    <w:rsid w:val="00D85A09"/>
    <w:rsid w:val="00DD2FA8"/>
    <w:rsid w:val="00DE1463"/>
    <w:rsid w:val="00DE79F2"/>
    <w:rsid w:val="00DF29AC"/>
    <w:rsid w:val="00E02EAF"/>
    <w:rsid w:val="00E16AFB"/>
    <w:rsid w:val="00E24B69"/>
    <w:rsid w:val="00E43915"/>
    <w:rsid w:val="00E5019C"/>
    <w:rsid w:val="00E604EA"/>
    <w:rsid w:val="00E86A45"/>
    <w:rsid w:val="00E9586A"/>
    <w:rsid w:val="00EA48C3"/>
    <w:rsid w:val="00EF704B"/>
    <w:rsid w:val="00F16F93"/>
    <w:rsid w:val="00F42636"/>
    <w:rsid w:val="00F4546A"/>
    <w:rsid w:val="00F633DA"/>
    <w:rsid w:val="00F65E40"/>
    <w:rsid w:val="00F830B6"/>
    <w:rsid w:val="00F9449E"/>
    <w:rsid w:val="00FC3E8E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F9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F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60D0C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60D0C"/>
    <w:pPr>
      <w:jc w:val="right"/>
    </w:pPr>
    <w:rPr>
      <w:rFonts w:ascii="ＭＳ 明朝" w:hAnsi="ＭＳ 明朝"/>
    </w:rPr>
  </w:style>
  <w:style w:type="paragraph" w:styleId="a6">
    <w:name w:val="header"/>
    <w:basedOn w:val="a"/>
    <w:rsid w:val="003E6CC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6CC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BE5CC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8">
    <w:name w:val="Balloon Text"/>
    <w:basedOn w:val="a"/>
    <w:semiHidden/>
    <w:rsid w:val="002C5FF0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E604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2025-07-14T02:21:00Z</dcterms:created>
  <dcterms:modified xsi:type="dcterms:W3CDTF">2025-07-14T02:22:00Z</dcterms:modified>
</cp:coreProperties>
</file>