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D9BD" w14:textId="64EA418F" w:rsidR="00A01143" w:rsidRDefault="00A01143">
      <w:r w:rsidRPr="0078323D">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1E0F7464" wp14:editId="09E1E850">
                <wp:simplePos x="0" y="0"/>
                <wp:positionH relativeFrom="margin">
                  <wp:align>right</wp:align>
                </wp:positionH>
                <wp:positionV relativeFrom="paragraph">
                  <wp:posOffset>6350</wp:posOffset>
                </wp:positionV>
                <wp:extent cx="159067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590675" cy="323850"/>
                        </a:xfrm>
                        <a:prstGeom prst="rect">
                          <a:avLst/>
                        </a:prstGeom>
                        <a:solidFill>
                          <a:sysClr val="window" lastClr="FFFFFF"/>
                        </a:solidFill>
                        <a:ln w="6350">
                          <a:solidFill>
                            <a:prstClr val="black"/>
                          </a:solidFill>
                        </a:ln>
                        <a:effectLst/>
                      </wps:spPr>
                      <wps:txbx>
                        <w:txbxContent>
                          <w:p w14:paraId="2AA55F3D" w14:textId="77777777" w:rsidR="00995AC9" w:rsidRPr="00645D71" w:rsidRDefault="00995AC9" w:rsidP="00995AC9">
                            <w:pPr>
                              <w:wordWrap w:val="0"/>
                              <w:snapToGrid w:val="0"/>
                              <w:rPr>
                                <w:rFonts w:asciiTheme="minorEastAsia" w:hAnsiTheme="minorEastAsia"/>
                                <w:szCs w:val="21"/>
                              </w:rPr>
                            </w:pPr>
                            <w:r>
                              <w:rPr>
                                <w:rFonts w:asciiTheme="minorEastAsia" w:hAnsiTheme="minorEastAsia" w:cs="ＭＳ明朝" w:hint="eastAsia"/>
                                <w:kern w:val="0"/>
                                <w:szCs w:val="21"/>
                              </w:rPr>
                              <w:t>コンペ</w:t>
                            </w:r>
                            <w:r>
                              <w:rPr>
                                <w:rFonts w:asciiTheme="minorEastAsia" w:hAnsiTheme="minorEastAsia" w:cs="ＭＳ明朝"/>
                                <w:kern w:val="0"/>
                                <w:szCs w:val="21"/>
                              </w:rPr>
                              <w:t>実施要領</w:t>
                            </w:r>
                            <w:r>
                              <w:rPr>
                                <w:rFonts w:asciiTheme="minorEastAsia" w:hAnsiTheme="minorEastAsia" w:cs="ＭＳ明朝" w:hint="eastAsia"/>
                                <w:kern w:val="0"/>
                                <w:szCs w:val="21"/>
                              </w:rPr>
                              <w:t>別紙</w:t>
                            </w:r>
                            <w:r>
                              <w:rPr>
                                <w:rFonts w:asciiTheme="minorEastAsia" w:hAnsiTheme="minorEastAsia" w:cs="ＭＳ明朝"/>
                                <w:kern w:val="0"/>
                                <w:szCs w:val="21"/>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F7464" id="_x0000_t202" coordsize="21600,21600" o:spt="202" path="m,l,21600r21600,l21600,xe">
                <v:stroke joinstyle="miter"/>
                <v:path gradientshapeok="t" o:connecttype="rect"/>
              </v:shapetype>
              <v:shape id="テキスト ボックス 1" o:spid="_x0000_s1026" type="#_x0000_t202" style="position:absolute;left:0;text-align:left;margin-left:74.05pt;margin-top:.5pt;width:125.25pt;height:25.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" fillcolor="window" strokeweight=".5pt">
                <v:textbox>
                  <w:txbxContent>
                    <w:p w14:paraId="2AA55F3D" w14:textId="77777777" w:rsidR="00995AC9" w:rsidRPr="00645D71" w:rsidRDefault="00995AC9" w:rsidP="00995AC9">
                      <w:pPr>
                        <w:wordWrap w:val="0"/>
                        <w:snapToGrid w:val="0"/>
                        <w:rPr>
                          <w:rFonts w:asciiTheme="minorEastAsia" w:hAnsiTheme="minorEastAsia"/>
                          <w:szCs w:val="21"/>
                        </w:rPr>
                      </w:pPr>
                      <w:r>
                        <w:rPr>
                          <w:rFonts w:asciiTheme="minorEastAsia" w:hAnsiTheme="minorEastAsia" w:cs="ＭＳ明朝" w:hint="eastAsia"/>
                          <w:kern w:val="0"/>
                          <w:szCs w:val="21"/>
                        </w:rPr>
                        <w:t>コンペ</w:t>
                      </w:r>
                      <w:r>
                        <w:rPr>
                          <w:rFonts w:asciiTheme="minorEastAsia" w:hAnsiTheme="minorEastAsia" w:cs="ＭＳ明朝"/>
                          <w:kern w:val="0"/>
                          <w:szCs w:val="21"/>
                        </w:rPr>
                        <w:t>実施要領</w:t>
                      </w:r>
                      <w:r>
                        <w:rPr>
                          <w:rFonts w:asciiTheme="minorEastAsia" w:hAnsiTheme="minorEastAsia" w:cs="ＭＳ明朝" w:hint="eastAsia"/>
                          <w:kern w:val="0"/>
                          <w:szCs w:val="21"/>
                        </w:rPr>
                        <w:t>別紙</w:t>
                      </w:r>
                      <w:r>
                        <w:rPr>
                          <w:rFonts w:asciiTheme="minorEastAsia" w:hAnsiTheme="minorEastAsia" w:cs="ＭＳ明朝"/>
                          <w:kern w:val="0"/>
                          <w:szCs w:val="21"/>
                        </w:rPr>
                        <w:t>１</w:t>
                      </w:r>
                    </w:p>
                  </w:txbxContent>
                </v:textbox>
                <w10:wrap anchorx="margin"/>
              </v:shape>
            </w:pict>
          </mc:Fallback>
        </mc:AlternateContent>
      </w:r>
      <w:r w:rsidRPr="0078323D">
        <w:rPr>
          <w:rFonts w:asciiTheme="minorEastAsia" w:hAnsiTheme="minorEastAsia" w:hint="eastAsia"/>
          <w:noProof/>
        </w:rPr>
        <mc:AlternateContent>
          <mc:Choice Requires="wps">
            <w:drawing>
              <wp:anchor distT="0" distB="0" distL="114300" distR="114300" simplePos="0" relativeHeight="251663360" behindDoc="0" locked="0" layoutInCell="1" allowOverlap="1" wp14:anchorId="207E660D" wp14:editId="36CF7B22">
                <wp:simplePos x="0" y="0"/>
                <wp:positionH relativeFrom="margin">
                  <wp:align>right</wp:align>
                </wp:positionH>
                <wp:positionV relativeFrom="paragraph">
                  <wp:posOffset>-716915</wp:posOffset>
                </wp:positionV>
                <wp:extent cx="2809875" cy="5334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2809875" cy="533400"/>
                        </a:xfrm>
                        <a:prstGeom prst="rect">
                          <a:avLst/>
                        </a:prstGeom>
                        <a:solidFill>
                          <a:sysClr val="window" lastClr="FFFFFF"/>
                        </a:solidFill>
                        <a:ln w="6350">
                          <a:solidFill>
                            <a:prstClr val="black"/>
                          </a:solidFill>
                        </a:ln>
                        <a:effectLst/>
                      </wps:spPr>
                      <wps:txbx>
                        <w:txbxContent>
                          <w:p w14:paraId="25911E86" w14:textId="77777777" w:rsidR="00B651C1" w:rsidRPr="007F4150" w:rsidRDefault="0054287E" w:rsidP="00B651C1">
                            <w:pPr>
                              <w:wordWrap w:val="0"/>
                              <w:snapToGrid w:val="0"/>
                              <w:rPr>
                                <w:rFonts w:asciiTheme="minorEastAsia" w:hAnsiTheme="minorEastAsia" w:cs="ＭＳ明朝"/>
                                <w:kern w:val="0"/>
                                <w:szCs w:val="21"/>
                              </w:rPr>
                            </w:pPr>
                            <w:r>
                              <w:rPr>
                                <w:rFonts w:asciiTheme="minorEastAsia" w:hAnsiTheme="minorEastAsia" w:cs="ＭＳ明朝" w:hint="eastAsia"/>
                                <w:kern w:val="0"/>
                                <w:szCs w:val="21"/>
                              </w:rPr>
                              <w:t>【提出締切</w:t>
                            </w:r>
                            <w:r w:rsidR="00B651C1" w:rsidRPr="007F4150">
                              <w:rPr>
                                <w:rFonts w:asciiTheme="minorEastAsia" w:hAnsiTheme="minorEastAsia" w:cs="ＭＳ明朝" w:hint="eastAsia"/>
                                <w:kern w:val="0"/>
                                <w:szCs w:val="21"/>
                              </w:rPr>
                              <w:t>】</w:t>
                            </w:r>
                          </w:p>
                          <w:p w14:paraId="4B4CCA54" w14:textId="3A380A0A" w:rsidR="00B651C1" w:rsidRPr="00645D71" w:rsidRDefault="00B651C1" w:rsidP="00B651C1">
                            <w:pPr>
                              <w:wordWrap w:val="0"/>
                              <w:snapToGrid w:val="0"/>
                              <w:rPr>
                                <w:rFonts w:asciiTheme="minorEastAsia" w:hAnsiTheme="minorEastAsia"/>
                                <w:szCs w:val="21"/>
                              </w:rPr>
                            </w:pPr>
                            <w:r w:rsidRPr="007F4150">
                              <w:rPr>
                                <w:rFonts w:asciiTheme="minorEastAsia" w:hAnsiTheme="minorEastAsia" w:cs="ＭＳ明朝" w:hint="eastAsia"/>
                                <w:kern w:val="0"/>
                                <w:szCs w:val="21"/>
                              </w:rPr>
                              <w:t>令和</w:t>
                            </w:r>
                            <w:r w:rsidR="00A01143">
                              <w:rPr>
                                <w:rFonts w:asciiTheme="minorEastAsia" w:hAnsiTheme="minorEastAsia" w:cs="ＭＳ明朝" w:hint="eastAsia"/>
                                <w:kern w:val="0"/>
                                <w:szCs w:val="21"/>
                              </w:rPr>
                              <w:t>８</w:t>
                            </w:r>
                            <w:r w:rsidRPr="007F4150">
                              <w:rPr>
                                <w:rFonts w:asciiTheme="minorEastAsia" w:hAnsiTheme="minorEastAsia" w:cs="ＭＳ明朝" w:hint="eastAsia"/>
                                <w:kern w:val="0"/>
                                <w:szCs w:val="21"/>
                              </w:rPr>
                              <w:t>年</w:t>
                            </w:r>
                            <w:r w:rsidR="00405CB4">
                              <w:rPr>
                                <w:rFonts w:asciiTheme="minorEastAsia" w:hAnsiTheme="minorEastAsia" w:cs="ＭＳ明朝" w:hint="eastAsia"/>
                                <w:kern w:val="0"/>
                                <w:szCs w:val="21"/>
                              </w:rPr>
                              <w:t>７</w:t>
                            </w:r>
                            <w:r w:rsidRPr="00B651C1">
                              <w:rPr>
                                <w:rFonts w:asciiTheme="minorEastAsia" w:hAnsiTheme="minorEastAsia" w:cs="ＭＳ明朝" w:hint="eastAsia"/>
                                <w:kern w:val="0"/>
                                <w:szCs w:val="21"/>
                              </w:rPr>
                              <w:t>月</w:t>
                            </w:r>
                            <w:r w:rsidR="00405CB4">
                              <w:rPr>
                                <w:rFonts w:asciiTheme="minorEastAsia" w:hAnsiTheme="minorEastAsia" w:cs="ＭＳ明朝" w:hint="eastAsia"/>
                                <w:kern w:val="0"/>
                                <w:szCs w:val="21"/>
                              </w:rPr>
                              <w:t>17</w:t>
                            </w:r>
                            <w:r w:rsidRPr="00B651C1">
                              <w:rPr>
                                <w:rFonts w:asciiTheme="minorEastAsia" w:hAnsiTheme="minorEastAsia" w:cs="ＭＳ明朝" w:hint="eastAsia"/>
                                <w:kern w:val="0"/>
                                <w:szCs w:val="21"/>
                              </w:rPr>
                              <w:t>日（</w:t>
                            </w:r>
                            <w:r w:rsidR="00405CB4">
                              <w:rPr>
                                <w:rFonts w:asciiTheme="minorEastAsia" w:hAnsiTheme="minorEastAsia" w:cs="ＭＳ明朝" w:hint="eastAsia"/>
                                <w:kern w:val="0"/>
                                <w:szCs w:val="21"/>
                              </w:rPr>
                              <w:t>金</w:t>
                            </w:r>
                            <w:r w:rsidRPr="00B651C1">
                              <w:rPr>
                                <w:rFonts w:asciiTheme="minorEastAsia" w:hAnsiTheme="minorEastAsia" w:cs="ＭＳ明朝" w:hint="eastAsia"/>
                                <w:kern w:val="0"/>
                                <w:szCs w:val="21"/>
                              </w:rPr>
                              <w:t>曜日）午後</w:t>
                            </w:r>
                            <w:r w:rsidR="00405CB4">
                              <w:rPr>
                                <w:rFonts w:asciiTheme="minorEastAsia" w:hAnsiTheme="minorEastAsia" w:cs="ＭＳ明朝" w:hint="eastAsia"/>
                                <w:kern w:val="0"/>
                                <w:szCs w:val="21"/>
                              </w:rPr>
                              <w:t>12</w:t>
                            </w:r>
                            <w:r w:rsidRPr="00B651C1">
                              <w:rPr>
                                <w:rFonts w:asciiTheme="minorEastAsia" w:hAnsiTheme="minorEastAsia" w:cs="ＭＳ明朝" w:hint="eastAsia"/>
                                <w:kern w:val="0"/>
                                <w:szCs w:val="21"/>
                              </w:rPr>
                              <w:t>時まで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7E660D" id="_x0000_t202" coordsize="21600,21600" o:spt="202" path="m,l,21600r21600,l21600,xe">
                <v:stroke joinstyle="miter"/>
                <v:path gradientshapeok="t" o:connecttype="rect"/>
              </v:shapetype>
              <v:shape id="テキスト ボックス 6" o:spid="_x0000_s1027" type="#_x0000_t202" style="position:absolute;left:0;text-align:left;margin-left:170.05pt;margin-top:-56.45pt;width:221.25pt;height:4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" fillcolor="window" strokeweight=".5pt">
                <v:textbox>
                  <w:txbxContent>
                    <w:p w14:paraId="25911E86" w14:textId="77777777" w:rsidR="00B651C1" w:rsidRPr="007F4150" w:rsidRDefault="0054287E" w:rsidP="00B651C1">
                      <w:pPr>
                        <w:wordWrap w:val="0"/>
                        <w:snapToGrid w:val="0"/>
                        <w:rPr>
                          <w:rFonts w:asciiTheme="minorEastAsia" w:hAnsiTheme="minorEastAsia" w:cs="ＭＳ明朝"/>
                          <w:kern w:val="0"/>
                          <w:szCs w:val="21"/>
                        </w:rPr>
                      </w:pPr>
                      <w:r>
                        <w:rPr>
                          <w:rFonts w:asciiTheme="minorEastAsia" w:hAnsiTheme="minorEastAsia" w:cs="ＭＳ明朝" w:hint="eastAsia"/>
                          <w:kern w:val="0"/>
                          <w:szCs w:val="21"/>
                        </w:rPr>
                        <w:t>【提出締切</w:t>
                      </w:r>
                      <w:r w:rsidR="00B651C1" w:rsidRPr="007F4150">
                        <w:rPr>
                          <w:rFonts w:asciiTheme="minorEastAsia" w:hAnsiTheme="minorEastAsia" w:cs="ＭＳ明朝" w:hint="eastAsia"/>
                          <w:kern w:val="0"/>
                          <w:szCs w:val="21"/>
                        </w:rPr>
                        <w:t>】</w:t>
                      </w:r>
                    </w:p>
                    <w:p w14:paraId="4B4CCA54" w14:textId="3A380A0A" w:rsidR="00B651C1" w:rsidRPr="00645D71" w:rsidRDefault="00B651C1" w:rsidP="00B651C1">
                      <w:pPr>
                        <w:wordWrap w:val="0"/>
                        <w:snapToGrid w:val="0"/>
                        <w:rPr>
                          <w:rFonts w:asciiTheme="minorEastAsia" w:hAnsiTheme="minorEastAsia"/>
                          <w:szCs w:val="21"/>
                        </w:rPr>
                      </w:pPr>
                      <w:r w:rsidRPr="007F4150">
                        <w:rPr>
                          <w:rFonts w:asciiTheme="minorEastAsia" w:hAnsiTheme="minorEastAsia" w:cs="ＭＳ明朝" w:hint="eastAsia"/>
                          <w:kern w:val="0"/>
                          <w:szCs w:val="21"/>
                        </w:rPr>
                        <w:t>令和</w:t>
                      </w:r>
                      <w:r w:rsidR="00A01143">
                        <w:rPr>
                          <w:rFonts w:asciiTheme="minorEastAsia" w:hAnsiTheme="minorEastAsia" w:cs="ＭＳ明朝" w:hint="eastAsia"/>
                          <w:kern w:val="0"/>
                          <w:szCs w:val="21"/>
                        </w:rPr>
                        <w:t>８</w:t>
                      </w:r>
                      <w:r w:rsidRPr="007F4150">
                        <w:rPr>
                          <w:rFonts w:asciiTheme="minorEastAsia" w:hAnsiTheme="minorEastAsia" w:cs="ＭＳ明朝" w:hint="eastAsia"/>
                          <w:kern w:val="0"/>
                          <w:szCs w:val="21"/>
                        </w:rPr>
                        <w:t>年</w:t>
                      </w:r>
                      <w:r w:rsidR="00405CB4">
                        <w:rPr>
                          <w:rFonts w:asciiTheme="minorEastAsia" w:hAnsiTheme="minorEastAsia" w:cs="ＭＳ明朝" w:hint="eastAsia"/>
                          <w:kern w:val="0"/>
                          <w:szCs w:val="21"/>
                        </w:rPr>
                        <w:t>７</w:t>
                      </w:r>
                      <w:r w:rsidRPr="00B651C1">
                        <w:rPr>
                          <w:rFonts w:asciiTheme="minorEastAsia" w:hAnsiTheme="minorEastAsia" w:cs="ＭＳ明朝" w:hint="eastAsia"/>
                          <w:kern w:val="0"/>
                          <w:szCs w:val="21"/>
                        </w:rPr>
                        <w:t>月</w:t>
                      </w:r>
                      <w:r w:rsidR="00405CB4">
                        <w:rPr>
                          <w:rFonts w:asciiTheme="minorEastAsia" w:hAnsiTheme="minorEastAsia" w:cs="ＭＳ明朝" w:hint="eastAsia"/>
                          <w:kern w:val="0"/>
                          <w:szCs w:val="21"/>
                        </w:rPr>
                        <w:t>17</w:t>
                      </w:r>
                      <w:r w:rsidRPr="00B651C1">
                        <w:rPr>
                          <w:rFonts w:asciiTheme="minorEastAsia" w:hAnsiTheme="minorEastAsia" w:cs="ＭＳ明朝" w:hint="eastAsia"/>
                          <w:kern w:val="0"/>
                          <w:szCs w:val="21"/>
                        </w:rPr>
                        <w:t>日（</w:t>
                      </w:r>
                      <w:r w:rsidR="00405CB4">
                        <w:rPr>
                          <w:rFonts w:asciiTheme="minorEastAsia" w:hAnsiTheme="minorEastAsia" w:cs="ＭＳ明朝" w:hint="eastAsia"/>
                          <w:kern w:val="0"/>
                          <w:szCs w:val="21"/>
                        </w:rPr>
                        <w:t>金</w:t>
                      </w:r>
                      <w:r w:rsidRPr="00B651C1">
                        <w:rPr>
                          <w:rFonts w:asciiTheme="minorEastAsia" w:hAnsiTheme="minorEastAsia" w:cs="ＭＳ明朝" w:hint="eastAsia"/>
                          <w:kern w:val="0"/>
                          <w:szCs w:val="21"/>
                        </w:rPr>
                        <w:t>曜日）午後</w:t>
                      </w:r>
                      <w:r w:rsidR="00405CB4">
                        <w:rPr>
                          <w:rFonts w:asciiTheme="minorEastAsia" w:hAnsiTheme="minorEastAsia" w:cs="ＭＳ明朝" w:hint="eastAsia"/>
                          <w:kern w:val="0"/>
                          <w:szCs w:val="21"/>
                        </w:rPr>
                        <w:t>12</w:t>
                      </w:r>
                      <w:r w:rsidRPr="00B651C1">
                        <w:rPr>
                          <w:rFonts w:asciiTheme="minorEastAsia" w:hAnsiTheme="minorEastAsia" w:cs="ＭＳ明朝" w:hint="eastAsia"/>
                          <w:kern w:val="0"/>
                          <w:szCs w:val="21"/>
                        </w:rPr>
                        <w:t>時まで</w:t>
                      </w:r>
                    </w:p>
                  </w:txbxContent>
                </v:textbox>
                <w10:wrap anchorx="margin"/>
              </v:shape>
            </w:pict>
          </mc:Fallback>
        </mc:AlternateContent>
      </w:r>
    </w:p>
    <w:p w14:paraId="2A33D263" w14:textId="2D8774D8" w:rsidR="001213CC" w:rsidRDefault="001213CC"/>
    <w:p w14:paraId="211AF66F" w14:textId="0F0B5E1A" w:rsidR="00D47618" w:rsidRDefault="00D47618" w:rsidP="00D47618">
      <w:pPr>
        <w:jc w:val="right"/>
      </w:pPr>
      <w:r>
        <w:rPr>
          <w:rFonts w:hint="eastAsia"/>
        </w:rPr>
        <w:t>令和</w:t>
      </w:r>
      <w:r w:rsidR="00A01143">
        <w:rPr>
          <w:rFonts w:hint="eastAsia"/>
        </w:rPr>
        <w:t>８</w:t>
      </w:r>
      <w:r>
        <w:rPr>
          <w:rFonts w:hint="eastAsia"/>
        </w:rPr>
        <w:t>年　　月　　日</w:t>
      </w:r>
    </w:p>
    <w:p w14:paraId="226CCB54" w14:textId="77777777" w:rsidR="00D47618" w:rsidRDefault="00D47618" w:rsidP="00D47618">
      <w:pPr>
        <w:jc w:val="right"/>
      </w:pPr>
    </w:p>
    <w:p w14:paraId="42C12889" w14:textId="77777777" w:rsidR="00D47618" w:rsidRDefault="00D47618"/>
    <w:p w14:paraId="073CF381" w14:textId="77777777" w:rsidR="009F1F29" w:rsidRDefault="009F1F29">
      <w:r w:rsidRPr="009F1F29">
        <w:rPr>
          <w:rFonts w:hint="eastAsia"/>
        </w:rPr>
        <w:t>東京都水道局サービス推進部サービス推進課（広報担当）</w:t>
      </w:r>
      <w:r>
        <w:rPr>
          <w:rFonts w:hint="eastAsia"/>
        </w:rPr>
        <w:t>御中</w:t>
      </w:r>
    </w:p>
    <w:p w14:paraId="48564646" w14:textId="77777777" w:rsidR="00D47618" w:rsidRDefault="00D47618"/>
    <w:p w14:paraId="30D2BDED" w14:textId="77777777" w:rsidR="009F1F29" w:rsidRDefault="009F1F29" w:rsidP="009F1F29">
      <w:r>
        <w:rPr>
          <w:rFonts w:hint="eastAsia"/>
        </w:rPr>
        <w:t xml:space="preserve">　　　　　　　　　　　　　　　　　　　　　　　　　　　企業名</w:t>
      </w:r>
    </w:p>
    <w:p w14:paraId="1FCD066A" w14:textId="77777777" w:rsidR="009F1F29" w:rsidRDefault="009F1F29" w:rsidP="009F1F29"/>
    <w:p w14:paraId="177BD7C4" w14:textId="77777777" w:rsidR="009F1F29" w:rsidRDefault="009F1F29" w:rsidP="009F1F29">
      <w:r>
        <w:rPr>
          <w:rFonts w:hint="eastAsia"/>
        </w:rPr>
        <w:t xml:space="preserve">　　　　　　　　　　　　　　　　　　　　　　　　　　　代表者名</w:t>
      </w:r>
    </w:p>
    <w:p w14:paraId="0353ACDF" w14:textId="77777777" w:rsidR="009F1F29" w:rsidRPr="009F1F29" w:rsidRDefault="009F1F29"/>
    <w:p w14:paraId="3C1BA50E" w14:textId="77777777" w:rsidR="00BF4BA7" w:rsidRDefault="009F1F29" w:rsidP="00BF4BA7">
      <w:pPr>
        <w:jc w:val="center"/>
        <w:rPr>
          <w:b/>
          <w:sz w:val="24"/>
          <w:szCs w:val="24"/>
          <w:u w:val="single"/>
        </w:rPr>
      </w:pPr>
      <w:r>
        <w:rPr>
          <w:rFonts w:hint="eastAsia"/>
          <w:b/>
          <w:sz w:val="24"/>
          <w:szCs w:val="24"/>
          <w:u w:val="single"/>
        </w:rPr>
        <w:t>応　募　届</w:t>
      </w:r>
    </w:p>
    <w:p w14:paraId="0B97CCDA" w14:textId="77777777" w:rsidR="009F1F29" w:rsidRDefault="009F1F29" w:rsidP="00BF4BA7">
      <w:pPr>
        <w:jc w:val="center"/>
        <w:rPr>
          <w:b/>
          <w:sz w:val="24"/>
          <w:szCs w:val="24"/>
          <w:u w:val="single"/>
        </w:rPr>
      </w:pPr>
    </w:p>
    <w:p w14:paraId="599A8B9B" w14:textId="77777777" w:rsidR="009F1F29" w:rsidRDefault="009F1F29" w:rsidP="009F1F29">
      <w:pPr>
        <w:rPr>
          <w:szCs w:val="21"/>
        </w:rPr>
      </w:pPr>
      <w:r w:rsidRPr="009F1F29">
        <w:rPr>
          <w:rFonts w:hint="eastAsia"/>
          <w:szCs w:val="21"/>
        </w:rPr>
        <w:t>当</w:t>
      </w:r>
      <w:r w:rsidRPr="009F1F29">
        <w:rPr>
          <w:szCs w:val="21"/>
        </w:rPr>
        <w:t>社は、「</w:t>
      </w:r>
      <w:r w:rsidRPr="009F1F29">
        <w:rPr>
          <w:rFonts w:hint="eastAsia"/>
          <w:szCs w:val="21"/>
        </w:rPr>
        <w:t>水道キャラバン実施等業務委託に係るコンペ実施要領」に基づく企画提案について</w:t>
      </w:r>
      <w:r w:rsidR="00D47618">
        <w:rPr>
          <w:rFonts w:hint="eastAsia"/>
          <w:szCs w:val="21"/>
        </w:rPr>
        <w:t>、必要書類を添えて</w:t>
      </w:r>
      <w:r w:rsidRPr="009F1F29">
        <w:rPr>
          <w:rFonts w:hint="eastAsia"/>
          <w:szCs w:val="21"/>
        </w:rPr>
        <w:t>応募します。</w:t>
      </w:r>
    </w:p>
    <w:p w14:paraId="18EA8CEE" w14:textId="77777777" w:rsidR="009F1F29" w:rsidRDefault="009F1F29" w:rsidP="009F1F29">
      <w:pPr>
        <w:rPr>
          <w:szCs w:val="21"/>
        </w:rPr>
      </w:pPr>
    </w:p>
    <w:p w14:paraId="792D5535" w14:textId="77777777" w:rsidR="009F1F29" w:rsidRPr="00EA7CC4" w:rsidRDefault="009F1F29" w:rsidP="00EA7CC4">
      <w:pPr>
        <w:pStyle w:val="aa"/>
        <w:numPr>
          <w:ilvl w:val="0"/>
          <w:numId w:val="1"/>
        </w:numPr>
        <w:ind w:leftChars="0"/>
        <w:rPr>
          <w:szCs w:val="21"/>
        </w:rPr>
      </w:pPr>
      <w:r w:rsidRPr="00EA7CC4">
        <w:rPr>
          <w:rFonts w:hint="eastAsia"/>
          <w:szCs w:val="21"/>
        </w:rPr>
        <w:t>企業概要</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3491"/>
        <w:gridCol w:w="1671"/>
        <w:gridCol w:w="2758"/>
      </w:tblGrid>
      <w:tr w:rsidR="00D47618" w:rsidRPr="001C416D" w14:paraId="0BE69A8C" w14:textId="77777777" w:rsidTr="00F9120F">
        <w:tc>
          <w:tcPr>
            <w:tcW w:w="1428" w:type="dxa"/>
            <w:vAlign w:val="center"/>
          </w:tcPr>
          <w:p w14:paraId="5B2ACEC9" w14:textId="77777777" w:rsidR="00D47618" w:rsidRPr="001C416D" w:rsidRDefault="00D47618" w:rsidP="00F9120F">
            <w:pPr>
              <w:jc w:val="center"/>
              <w:rPr>
                <w:rFonts w:ascii="ＭＳ 明朝" w:hAnsi="ＭＳ 明朝"/>
                <w:szCs w:val="21"/>
              </w:rPr>
            </w:pPr>
            <w:r w:rsidRPr="001C416D">
              <w:rPr>
                <w:rFonts w:ascii="ＭＳ 明朝" w:hAnsi="ＭＳ 明朝" w:hint="eastAsia"/>
                <w:szCs w:val="21"/>
              </w:rPr>
              <w:t>所在地</w:t>
            </w:r>
          </w:p>
        </w:tc>
        <w:tc>
          <w:tcPr>
            <w:tcW w:w="7920" w:type="dxa"/>
            <w:gridSpan w:val="3"/>
          </w:tcPr>
          <w:p w14:paraId="144BCAAA" w14:textId="77777777" w:rsidR="00D47618" w:rsidRPr="001C416D" w:rsidRDefault="00D47618" w:rsidP="00F9120F">
            <w:pPr>
              <w:rPr>
                <w:rFonts w:ascii="ＭＳ 明朝" w:hAnsi="ＭＳ 明朝"/>
                <w:szCs w:val="21"/>
              </w:rPr>
            </w:pPr>
            <w:r w:rsidRPr="001C416D">
              <w:rPr>
                <w:rFonts w:ascii="ＭＳ 明朝" w:hAnsi="ＭＳ 明朝" w:hint="eastAsia"/>
                <w:szCs w:val="21"/>
              </w:rPr>
              <w:t xml:space="preserve">〒　　　</w:t>
            </w:r>
            <w:r w:rsidRPr="001C416D">
              <w:rPr>
                <w:rFonts w:ascii="ＭＳ 明朝" w:hAnsi="ＭＳ 明朝" w:hint="eastAsia"/>
                <w:szCs w:val="21"/>
              </w:rPr>
              <w:t>-</w:t>
            </w:r>
          </w:p>
          <w:p w14:paraId="3AAAA6D6" w14:textId="77777777" w:rsidR="00D47618" w:rsidRPr="001C416D" w:rsidRDefault="00D47618" w:rsidP="00F9120F">
            <w:pPr>
              <w:rPr>
                <w:rFonts w:ascii="ＭＳ 明朝" w:hAnsi="ＭＳ 明朝"/>
                <w:szCs w:val="21"/>
              </w:rPr>
            </w:pPr>
          </w:p>
          <w:p w14:paraId="3FCF39BB" w14:textId="77777777" w:rsidR="00D47618" w:rsidRPr="001C416D" w:rsidRDefault="00D47618" w:rsidP="00F9120F">
            <w:pPr>
              <w:rPr>
                <w:rFonts w:ascii="ＭＳ 明朝" w:hAnsi="ＭＳ 明朝"/>
                <w:szCs w:val="21"/>
              </w:rPr>
            </w:pPr>
          </w:p>
        </w:tc>
      </w:tr>
      <w:tr w:rsidR="00D47618" w:rsidRPr="001C416D" w14:paraId="2BC6CEEE" w14:textId="77777777" w:rsidTr="00F9120F">
        <w:trPr>
          <w:trHeight w:val="450"/>
        </w:trPr>
        <w:tc>
          <w:tcPr>
            <w:tcW w:w="1428" w:type="dxa"/>
            <w:tcBorders>
              <w:bottom w:val="dashed" w:sz="4" w:space="0" w:color="auto"/>
            </w:tcBorders>
            <w:vAlign w:val="center"/>
          </w:tcPr>
          <w:p w14:paraId="28C397A5" w14:textId="77777777" w:rsidR="00D47618" w:rsidRPr="001C416D" w:rsidRDefault="00D47618" w:rsidP="00F9120F">
            <w:pPr>
              <w:jc w:val="center"/>
              <w:rPr>
                <w:rFonts w:ascii="ＭＳ 明朝" w:hAnsi="ＭＳ 明朝"/>
                <w:szCs w:val="21"/>
              </w:rPr>
            </w:pPr>
            <w:r w:rsidRPr="001C416D">
              <w:rPr>
                <w:rFonts w:ascii="ＭＳ 明朝" w:hAnsi="ＭＳ 明朝" w:hint="eastAsia"/>
                <w:szCs w:val="21"/>
              </w:rPr>
              <w:t>電話</w:t>
            </w:r>
          </w:p>
        </w:tc>
        <w:tc>
          <w:tcPr>
            <w:tcW w:w="3491" w:type="dxa"/>
            <w:tcBorders>
              <w:bottom w:val="dashed" w:sz="4" w:space="0" w:color="auto"/>
            </w:tcBorders>
            <w:vAlign w:val="center"/>
          </w:tcPr>
          <w:p w14:paraId="729D63EA" w14:textId="77777777" w:rsidR="00D47618" w:rsidRPr="001C416D" w:rsidRDefault="00D47618" w:rsidP="00F9120F">
            <w:pPr>
              <w:jc w:val="center"/>
              <w:rPr>
                <w:rFonts w:ascii="ＭＳ 明朝" w:hAnsi="ＭＳ 明朝"/>
                <w:szCs w:val="21"/>
              </w:rPr>
            </w:pPr>
          </w:p>
          <w:p w14:paraId="1B0EF315" w14:textId="77777777" w:rsidR="00D47618" w:rsidRPr="001C416D" w:rsidRDefault="00D47618" w:rsidP="00F9120F">
            <w:pPr>
              <w:jc w:val="center"/>
              <w:rPr>
                <w:rFonts w:ascii="ＭＳ 明朝" w:hAnsi="ＭＳ 明朝"/>
                <w:szCs w:val="21"/>
              </w:rPr>
            </w:pPr>
          </w:p>
        </w:tc>
        <w:tc>
          <w:tcPr>
            <w:tcW w:w="1671" w:type="dxa"/>
            <w:vMerge w:val="restart"/>
            <w:vAlign w:val="center"/>
          </w:tcPr>
          <w:p w14:paraId="279035D6" w14:textId="77777777" w:rsidR="00D47618" w:rsidRPr="001C416D" w:rsidRDefault="00D47618" w:rsidP="00F9120F">
            <w:pPr>
              <w:jc w:val="center"/>
              <w:rPr>
                <w:rFonts w:ascii="ＭＳ 明朝" w:hAnsi="ＭＳ 明朝"/>
                <w:szCs w:val="21"/>
              </w:rPr>
            </w:pPr>
            <w:r w:rsidRPr="001C416D">
              <w:rPr>
                <w:rFonts w:ascii="ＭＳ 明朝" w:hAnsi="ＭＳ 明朝" w:hint="eastAsia"/>
                <w:szCs w:val="21"/>
              </w:rPr>
              <w:t>(</w:t>
            </w:r>
            <w:r w:rsidRPr="001C416D">
              <w:rPr>
                <w:rFonts w:ascii="ＭＳ 明朝" w:hAnsi="ＭＳ 明朝" w:hint="eastAsia"/>
                <w:szCs w:val="21"/>
              </w:rPr>
              <w:t>連絡先</w:t>
            </w:r>
            <w:r w:rsidRPr="001C416D">
              <w:rPr>
                <w:rFonts w:ascii="ＭＳ 明朝" w:hAnsi="ＭＳ 明朝" w:hint="eastAsia"/>
                <w:szCs w:val="21"/>
              </w:rPr>
              <w:t>)</w:t>
            </w:r>
          </w:p>
          <w:p w14:paraId="626E17F9" w14:textId="77777777" w:rsidR="00D47618" w:rsidRPr="001C416D" w:rsidRDefault="00D47618" w:rsidP="00F9120F">
            <w:pPr>
              <w:jc w:val="center"/>
              <w:rPr>
                <w:rFonts w:ascii="ＭＳ 明朝" w:hAnsi="ＭＳ 明朝"/>
                <w:szCs w:val="21"/>
              </w:rPr>
            </w:pPr>
            <w:r w:rsidRPr="001C416D">
              <w:rPr>
                <w:rFonts w:ascii="ＭＳ 明朝" w:hAnsi="ＭＳ 明朝" w:hint="eastAsia"/>
                <w:szCs w:val="21"/>
              </w:rPr>
              <w:t>部署・担当者</w:t>
            </w:r>
          </w:p>
        </w:tc>
        <w:tc>
          <w:tcPr>
            <w:tcW w:w="2758" w:type="dxa"/>
            <w:vMerge w:val="restart"/>
            <w:vAlign w:val="center"/>
          </w:tcPr>
          <w:p w14:paraId="349AA55E" w14:textId="77777777" w:rsidR="00D47618" w:rsidRPr="001C416D" w:rsidRDefault="00D47618" w:rsidP="00F9120F">
            <w:pPr>
              <w:jc w:val="center"/>
              <w:rPr>
                <w:rFonts w:ascii="ＭＳ 明朝" w:hAnsi="ＭＳ 明朝"/>
                <w:szCs w:val="21"/>
              </w:rPr>
            </w:pPr>
          </w:p>
        </w:tc>
      </w:tr>
      <w:tr w:rsidR="00D47618" w:rsidRPr="001C416D" w14:paraId="29F4ABCE" w14:textId="77777777" w:rsidTr="00F9120F">
        <w:trPr>
          <w:trHeight w:val="615"/>
        </w:trPr>
        <w:tc>
          <w:tcPr>
            <w:tcW w:w="1428" w:type="dxa"/>
            <w:tcBorders>
              <w:top w:val="dashed" w:sz="4" w:space="0" w:color="auto"/>
            </w:tcBorders>
            <w:vAlign w:val="center"/>
          </w:tcPr>
          <w:p w14:paraId="04FD5AC1" w14:textId="77777777" w:rsidR="00D47618" w:rsidRPr="001C416D" w:rsidRDefault="00D47618" w:rsidP="00F9120F">
            <w:pPr>
              <w:jc w:val="center"/>
              <w:rPr>
                <w:rFonts w:ascii="ＭＳ 明朝" w:hAnsi="ＭＳ 明朝"/>
                <w:szCs w:val="21"/>
              </w:rPr>
            </w:pPr>
            <w:r>
              <w:rPr>
                <w:rFonts w:ascii="ＭＳ 明朝" w:hAnsi="ＭＳ 明朝" w:hint="eastAsia"/>
                <w:szCs w:val="21"/>
              </w:rPr>
              <w:t>ﾒｰﾙｱﾄﾞﾚｽ</w:t>
            </w:r>
          </w:p>
        </w:tc>
        <w:tc>
          <w:tcPr>
            <w:tcW w:w="3491" w:type="dxa"/>
            <w:tcBorders>
              <w:top w:val="dashed" w:sz="4" w:space="0" w:color="auto"/>
            </w:tcBorders>
            <w:vAlign w:val="center"/>
          </w:tcPr>
          <w:p w14:paraId="068F4CDF" w14:textId="77777777" w:rsidR="00D47618" w:rsidRPr="001C416D" w:rsidRDefault="00D47618" w:rsidP="00F9120F">
            <w:pPr>
              <w:jc w:val="center"/>
              <w:rPr>
                <w:rFonts w:ascii="ＭＳ 明朝" w:hAnsi="ＭＳ 明朝"/>
                <w:szCs w:val="21"/>
              </w:rPr>
            </w:pPr>
          </w:p>
          <w:p w14:paraId="4284C7AD" w14:textId="77777777" w:rsidR="00D47618" w:rsidRPr="001C416D" w:rsidRDefault="00D47618" w:rsidP="00F9120F">
            <w:pPr>
              <w:jc w:val="center"/>
              <w:rPr>
                <w:rFonts w:ascii="ＭＳ 明朝" w:hAnsi="ＭＳ 明朝"/>
                <w:szCs w:val="21"/>
              </w:rPr>
            </w:pPr>
          </w:p>
        </w:tc>
        <w:tc>
          <w:tcPr>
            <w:tcW w:w="1671" w:type="dxa"/>
            <w:vMerge/>
            <w:vAlign w:val="center"/>
          </w:tcPr>
          <w:p w14:paraId="7AED0851" w14:textId="77777777" w:rsidR="00D47618" w:rsidRPr="001C416D" w:rsidRDefault="00D47618" w:rsidP="00F9120F">
            <w:pPr>
              <w:jc w:val="center"/>
              <w:rPr>
                <w:rFonts w:ascii="ＭＳ 明朝" w:hAnsi="ＭＳ 明朝"/>
                <w:szCs w:val="21"/>
              </w:rPr>
            </w:pPr>
          </w:p>
        </w:tc>
        <w:tc>
          <w:tcPr>
            <w:tcW w:w="2758" w:type="dxa"/>
            <w:vMerge/>
            <w:vAlign w:val="center"/>
          </w:tcPr>
          <w:p w14:paraId="72650EC6" w14:textId="77777777" w:rsidR="00D47618" w:rsidRPr="001C416D" w:rsidRDefault="00D47618" w:rsidP="00F9120F">
            <w:pPr>
              <w:jc w:val="center"/>
              <w:rPr>
                <w:rFonts w:ascii="ＭＳ 明朝" w:hAnsi="ＭＳ 明朝"/>
                <w:szCs w:val="21"/>
              </w:rPr>
            </w:pPr>
          </w:p>
        </w:tc>
      </w:tr>
    </w:tbl>
    <w:p w14:paraId="2A6FCAA4" w14:textId="77777777" w:rsidR="00BF4BA7" w:rsidRDefault="00BF4BA7" w:rsidP="00BF4BA7">
      <w:pPr>
        <w:rPr>
          <w:b/>
          <w:sz w:val="24"/>
          <w:szCs w:val="24"/>
          <w:u w:val="single"/>
        </w:rPr>
      </w:pPr>
    </w:p>
    <w:p w14:paraId="1DBDB006" w14:textId="77777777" w:rsidR="00D47618" w:rsidRPr="00EA7CC4" w:rsidRDefault="00C031F2" w:rsidP="00EA7CC4">
      <w:pPr>
        <w:pStyle w:val="aa"/>
        <w:numPr>
          <w:ilvl w:val="0"/>
          <w:numId w:val="1"/>
        </w:numPr>
        <w:ind w:leftChars="0"/>
        <w:rPr>
          <w:szCs w:val="21"/>
        </w:rPr>
      </w:pPr>
      <w:r w:rsidRPr="00EA7CC4">
        <w:rPr>
          <w:rFonts w:hint="eastAsia"/>
          <w:szCs w:val="21"/>
        </w:rPr>
        <w:t>添付書類</w:t>
      </w:r>
    </w:p>
    <w:p w14:paraId="1116A3BC" w14:textId="4B60E220" w:rsidR="00C031F2" w:rsidRDefault="00C031F2" w:rsidP="00BF4BA7">
      <w:pPr>
        <w:rPr>
          <w:szCs w:val="21"/>
        </w:rPr>
      </w:pPr>
      <w:r>
        <w:rPr>
          <w:rFonts w:hint="eastAsia"/>
          <w:szCs w:val="21"/>
        </w:rPr>
        <w:t>□</w:t>
      </w:r>
      <w:r w:rsidRPr="00C031F2">
        <w:rPr>
          <w:szCs w:val="21"/>
        </w:rPr>
        <w:t>令和</w:t>
      </w:r>
      <w:r w:rsidR="00A01143">
        <w:rPr>
          <w:rFonts w:hint="eastAsia"/>
          <w:szCs w:val="21"/>
        </w:rPr>
        <w:t>７</w:t>
      </w:r>
      <w:r w:rsidRPr="00C031F2">
        <w:rPr>
          <w:szCs w:val="21"/>
        </w:rPr>
        <w:t>・</w:t>
      </w:r>
      <w:r w:rsidR="00A01143">
        <w:rPr>
          <w:rFonts w:hint="eastAsia"/>
          <w:szCs w:val="21"/>
        </w:rPr>
        <w:t>８</w:t>
      </w:r>
      <w:r w:rsidRPr="00C031F2">
        <w:rPr>
          <w:szCs w:val="21"/>
        </w:rPr>
        <w:t>年度東京都物品買入れ等競争入札参加者資格受付票の写し</w:t>
      </w:r>
    </w:p>
    <w:p w14:paraId="2C9416B3" w14:textId="635C3A15" w:rsidR="00C031F2" w:rsidRDefault="00C031F2" w:rsidP="00BF4BA7">
      <w:pPr>
        <w:rPr>
          <w:szCs w:val="21"/>
        </w:rPr>
      </w:pPr>
      <w:r>
        <w:rPr>
          <w:rFonts w:hint="eastAsia"/>
          <w:szCs w:val="21"/>
        </w:rPr>
        <w:t>□実施要領</w:t>
      </w:r>
      <w:r w:rsidRPr="00C031F2">
        <w:rPr>
          <w:szCs w:val="21"/>
        </w:rPr>
        <w:t>３（２）を確認できる業務全体の実施体制を明記した体系図</w:t>
      </w:r>
    </w:p>
    <w:p w14:paraId="48379BBB" w14:textId="5770114F" w:rsidR="00C031F2" w:rsidRDefault="00C031F2" w:rsidP="00BF4BA7">
      <w:pPr>
        <w:rPr>
          <w:szCs w:val="21"/>
        </w:rPr>
      </w:pPr>
      <w:r>
        <w:rPr>
          <w:rFonts w:hint="eastAsia"/>
          <w:szCs w:val="21"/>
        </w:rPr>
        <w:t>□実施</w:t>
      </w:r>
      <w:r w:rsidR="00A85B44">
        <w:rPr>
          <w:rFonts w:hint="eastAsia"/>
          <w:szCs w:val="21"/>
        </w:rPr>
        <w:t>要領</w:t>
      </w:r>
      <w:r w:rsidRPr="00C031F2">
        <w:rPr>
          <w:szCs w:val="21"/>
        </w:rPr>
        <w:t>３（</w:t>
      </w:r>
      <w:r w:rsidR="00720307">
        <w:rPr>
          <w:rFonts w:hint="eastAsia"/>
          <w:szCs w:val="21"/>
        </w:rPr>
        <w:t>４</w:t>
      </w:r>
      <w:r w:rsidRPr="00C031F2">
        <w:rPr>
          <w:szCs w:val="21"/>
        </w:rPr>
        <w:t>）の付与適格決定や認証を受けていることが確認できる登録書等の写し</w:t>
      </w:r>
    </w:p>
    <w:p w14:paraId="7A99212A" w14:textId="034D2CE5" w:rsidR="0023013A" w:rsidRDefault="0023013A"/>
    <w:p w14:paraId="5F9A4C81" w14:textId="41C21D16" w:rsidR="0023013A" w:rsidRDefault="0023013A">
      <w:r>
        <w:rPr>
          <w:rFonts w:hint="eastAsia"/>
        </w:rPr>
        <w:t>※必ず下記の宛先に受信確認の電話連絡を行うこと。</w:t>
      </w:r>
    </w:p>
    <w:p w14:paraId="3D75E1A1" w14:textId="4C16080E" w:rsidR="0023013A" w:rsidRDefault="0023013A">
      <w:r>
        <w:rPr>
          <w:rFonts w:hint="eastAsia"/>
        </w:rPr>
        <w:t>【電話番号03-</w:t>
      </w:r>
      <w:r>
        <w:t>5320-</w:t>
      </w:r>
      <w:r>
        <w:rPr>
          <w:rFonts w:hint="eastAsia"/>
        </w:rPr>
        <w:t>6326】</w:t>
      </w:r>
    </w:p>
    <w:p w14:paraId="6465BD70" w14:textId="77777777" w:rsidR="00A01143" w:rsidRDefault="00A01143"/>
    <w:sectPr w:rsidR="00A011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5F261" w14:textId="77777777" w:rsidR="00A003CC" w:rsidRDefault="00A003CC" w:rsidP="00B651C1">
      <w:r>
        <w:separator/>
      </w:r>
    </w:p>
  </w:endnote>
  <w:endnote w:type="continuationSeparator" w:id="0">
    <w:p w14:paraId="3BCDC3AD" w14:textId="77777777" w:rsidR="00A003CC" w:rsidRDefault="00A003CC" w:rsidP="00B6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D4B15" w14:textId="77777777" w:rsidR="00A003CC" w:rsidRDefault="00A003CC" w:rsidP="00B651C1">
      <w:r>
        <w:separator/>
      </w:r>
    </w:p>
  </w:footnote>
  <w:footnote w:type="continuationSeparator" w:id="0">
    <w:p w14:paraId="32E995A7" w14:textId="77777777" w:rsidR="00A003CC" w:rsidRDefault="00A003CC" w:rsidP="00B65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6794A"/>
    <w:multiLevelType w:val="hybridMultilevel"/>
    <w:tmpl w:val="6B38E4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BA7"/>
    <w:rsid w:val="001213CC"/>
    <w:rsid w:val="001F1259"/>
    <w:rsid w:val="0023013A"/>
    <w:rsid w:val="00405CB4"/>
    <w:rsid w:val="004E0DDE"/>
    <w:rsid w:val="0054287E"/>
    <w:rsid w:val="00720307"/>
    <w:rsid w:val="007F4150"/>
    <w:rsid w:val="00991586"/>
    <w:rsid w:val="00995AC9"/>
    <w:rsid w:val="009F1F29"/>
    <w:rsid w:val="00A003CC"/>
    <w:rsid w:val="00A01143"/>
    <w:rsid w:val="00A85B44"/>
    <w:rsid w:val="00AB3789"/>
    <w:rsid w:val="00B651C1"/>
    <w:rsid w:val="00BF4BA7"/>
    <w:rsid w:val="00C031F2"/>
    <w:rsid w:val="00C62F05"/>
    <w:rsid w:val="00CF6B32"/>
    <w:rsid w:val="00D47618"/>
    <w:rsid w:val="00EA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272834"/>
  <w15:chartTrackingRefBased/>
  <w15:docId w15:val="{4072C5AA-4C95-4934-ABFB-27D85A82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4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rsid w:val="007F4150"/>
    <w:pPr>
      <w:jc w:val="right"/>
    </w:pPr>
    <w:rPr>
      <w:rFonts w:ascii="Century" w:eastAsia="ＭＳ 明朝" w:hAnsi="Century" w:cs="Times New Roman"/>
      <w:szCs w:val="24"/>
    </w:rPr>
  </w:style>
  <w:style w:type="character" w:customStyle="1" w:styleId="a5">
    <w:name w:val="結語 (文字)"/>
    <w:basedOn w:val="a0"/>
    <w:link w:val="a4"/>
    <w:rsid w:val="007F4150"/>
    <w:rPr>
      <w:rFonts w:ascii="Century" w:eastAsia="ＭＳ 明朝" w:hAnsi="Century" w:cs="Times New Roman"/>
      <w:szCs w:val="24"/>
    </w:rPr>
  </w:style>
  <w:style w:type="paragraph" w:styleId="a6">
    <w:name w:val="header"/>
    <w:basedOn w:val="a"/>
    <w:link w:val="a7"/>
    <w:uiPriority w:val="99"/>
    <w:unhideWhenUsed/>
    <w:rsid w:val="00B651C1"/>
    <w:pPr>
      <w:tabs>
        <w:tab w:val="center" w:pos="4252"/>
        <w:tab w:val="right" w:pos="8504"/>
      </w:tabs>
      <w:snapToGrid w:val="0"/>
    </w:pPr>
  </w:style>
  <w:style w:type="character" w:customStyle="1" w:styleId="a7">
    <w:name w:val="ヘッダー (文字)"/>
    <w:basedOn w:val="a0"/>
    <w:link w:val="a6"/>
    <w:uiPriority w:val="99"/>
    <w:rsid w:val="00B651C1"/>
  </w:style>
  <w:style w:type="paragraph" w:styleId="a8">
    <w:name w:val="footer"/>
    <w:basedOn w:val="a"/>
    <w:link w:val="a9"/>
    <w:uiPriority w:val="99"/>
    <w:unhideWhenUsed/>
    <w:rsid w:val="00B651C1"/>
    <w:pPr>
      <w:tabs>
        <w:tab w:val="center" w:pos="4252"/>
        <w:tab w:val="right" w:pos="8504"/>
      </w:tabs>
      <w:snapToGrid w:val="0"/>
    </w:pPr>
  </w:style>
  <w:style w:type="character" w:customStyle="1" w:styleId="a9">
    <w:name w:val="フッター (文字)"/>
    <w:basedOn w:val="a0"/>
    <w:link w:val="a8"/>
    <w:uiPriority w:val="99"/>
    <w:rsid w:val="00B651C1"/>
  </w:style>
  <w:style w:type="paragraph" w:styleId="aa">
    <w:name w:val="List Paragraph"/>
    <w:basedOn w:val="a"/>
    <w:uiPriority w:val="34"/>
    <w:qFormat/>
    <w:rsid w:val="00EA7CC4"/>
    <w:pPr>
      <w:ind w:leftChars="400" w:left="840"/>
    </w:pPr>
  </w:style>
  <w:style w:type="paragraph" w:styleId="ab">
    <w:name w:val="Balloon Text"/>
    <w:basedOn w:val="a"/>
    <w:link w:val="ac"/>
    <w:uiPriority w:val="99"/>
    <w:semiHidden/>
    <w:unhideWhenUsed/>
    <w:rsid w:val="00AB378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B37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詩織</dc:creator>
  <cp:keywords/>
  <dc:description/>
  <cp:lastModifiedBy>藤倉 凌平</cp:lastModifiedBy>
  <cp:revision>15</cp:revision>
  <cp:lastPrinted>2023-05-25T11:12:00Z</cp:lastPrinted>
  <dcterms:created xsi:type="dcterms:W3CDTF">2023-05-25T04:12:00Z</dcterms:created>
  <dcterms:modified xsi:type="dcterms:W3CDTF">2026-07-01T04:44:00Z</dcterms:modified>
</cp:coreProperties>
</file>