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27" w:rsidRPr="00994321" w:rsidRDefault="00A10BB0">
      <w:pPr>
        <w:rPr>
          <w:b/>
          <w:sz w:val="22"/>
        </w:rPr>
      </w:pPr>
      <w:r>
        <w:rPr>
          <w:rFonts w:hint="eastAsia"/>
          <w:b/>
          <w:sz w:val="22"/>
        </w:rPr>
        <w:t>（</w:t>
      </w:r>
      <w:r w:rsidR="007266BF">
        <w:rPr>
          <w:rFonts w:hint="eastAsia"/>
          <w:b/>
          <w:sz w:val="22"/>
        </w:rPr>
        <w:t>５</w:t>
      </w:r>
      <w:r>
        <w:rPr>
          <w:rFonts w:hint="eastAsia"/>
          <w:b/>
          <w:sz w:val="22"/>
        </w:rPr>
        <w:t>）</w:t>
      </w:r>
      <w:r w:rsidR="00994321" w:rsidRPr="00994321">
        <w:rPr>
          <w:rFonts w:hint="eastAsia"/>
          <w:b/>
          <w:sz w:val="22"/>
        </w:rPr>
        <w:t>主要</w:t>
      </w:r>
      <w:r w:rsidR="007266BF">
        <w:rPr>
          <w:rFonts w:hint="eastAsia"/>
          <w:b/>
          <w:sz w:val="22"/>
        </w:rPr>
        <w:t>製造設備、検査設備の名称及び管理状況</w:t>
      </w:r>
    </w:p>
    <w:p w:rsidR="00994321" w:rsidRPr="00A10BB0" w:rsidRDefault="00994321"/>
    <w:p w:rsidR="00994321" w:rsidRDefault="007266BF">
      <w:r>
        <w:rPr>
          <w:rFonts w:hint="eastAsia"/>
        </w:rPr>
        <w:t>主要製造設備、検査設備の名称及びその管理方法の概要の記載</w:t>
      </w:r>
    </w:p>
    <w:p w:rsidR="003F329A" w:rsidRDefault="003F329A">
      <w:bookmarkStart w:id="0" w:name="_GoBack"/>
      <w:bookmarkEnd w:id="0"/>
    </w:p>
    <w:p w:rsidR="00B26706" w:rsidRDefault="00B26706">
      <w:r>
        <w:rPr>
          <w:rFonts w:hint="eastAsia"/>
        </w:rPr>
        <w:t>・主要製造設備</w:t>
      </w:r>
    </w:p>
    <w:tbl>
      <w:tblPr>
        <w:tblStyle w:val="a7"/>
        <w:tblW w:w="8717" w:type="dxa"/>
        <w:tblLayout w:type="fixed"/>
        <w:tblLook w:val="04A0" w:firstRow="1" w:lastRow="0" w:firstColumn="1" w:lastColumn="0" w:noHBand="0" w:noVBand="1"/>
      </w:tblPr>
      <w:tblGrid>
        <w:gridCol w:w="1905"/>
        <w:gridCol w:w="1391"/>
        <w:gridCol w:w="1348"/>
        <w:gridCol w:w="562"/>
        <w:gridCol w:w="1251"/>
        <w:gridCol w:w="985"/>
        <w:gridCol w:w="1275"/>
      </w:tblGrid>
      <w:tr w:rsidR="00503CEF" w:rsidTr="003F757A">
        <w:trPr>
          <w:trHeight w:val="163"/>
        </w:trPr>
        <w:tc>
          <w:tcPr>
            <w:tcW w:w="3296" w:type="dxa"/>
            <w:gridSpan w:val="2"/>
            <w:tcBorders>
              <w:bottom w:val="single" w:sz="4" w:space="0" w:color="auto"/>
            </w:tcBorders>
            <w:vAlign w:val="center"/>
          </w:tcPr>
          <w:p w:rsidR="00515828" w:rsidRDefault="00515828" w:rsidP="006041A2">
            <w:pPr>
              <w:jc w:val="center"/>
            </w:pPr>
            <w:r>
              <w:rPr>
                <w:rFonts w:hint="eastAsia"/>
              </w:rPr>
              <w:t>主要製造設備</w:t>
            </w:r>
          </w:p>
        </w:tc>
        <w:tc>
          <w:tcPr>
            <w:tcW w:w="1348" w:type="dxa"/>
            <w:vMerge w:val="restart"/>
            <w:vAlign w:val="center"/>
          </w:tcPr>
          <w:p w:rsidR="00515828" w:rsidRDefault="00515828" w:rsidP="006041A2">
            <w:pPr>
              <w:jc w:val="center"/>
            </w:pPr>
            <w:r>
              <w:rPr>
                <w:rFonts w:hint="eastAsia"/>
              </w:rPr>
              <w:t>公称能力</w:t>
            </w:r>
          </w:p>
        </w:tc>
        <w:tc>
          <w:tcPr>
            <w:tcW w:w="562" w:type="dxa"/>
            <w:vMerge w:val="restart"/>
            <w:vAlign w:val="center"/>
          </w:tcPr>
          <w:p w:rsidR="00515828" w:rsidRDefault="00515828" w:rsidP="006041A2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3511" w:type="dxa"/>
            <w:gridSpan w:val="3"/>
            <w:vAlign w:val="center"/>
          </w:tcPr>
          <w:p w:rsidR="00515828" w:rsidRDefault="00515828" w:rsidP="006041A2">
            <w:pPr>
              <w:jc w:val="center"/>
            </w:pPr>
            <w:r>
              <w:rPr>
                <w:rFonts w:hint="eastAsia"/>
              </w:rPr>
              <w:t>管理</w:t>
            </w:r>
            <w:r w:rsidR="00785589">
              <w:rPr>
                <w:rFonts w:hint="eastAsia"/>
              </w:rPr>
              <w:t>状況</w:t>
            </w:r>
          </w:p>
        </w:tc>
      </w:tr>
      <w:tr w:rsidR="00C00EEC" w:rsidTr="003F757A">
        <w:trPr>
          <w:trHeight w:val="163"/>
        </w:trPr>
        <w:tc>
          <w:tcPr>
            <w:tcW w:w="1905" w:type="dxa"/>
            <w:tcBorders>
              <w:bottom w:val="double" w:sz="4" w:space="0" w:color="auto"/>
            </w:tcBorders>
            <w:vAlign w:val="center"/>
          </w:tcPr>
          <w:p w:rsidR="00515828" w:rsidRDefault="00515828" w:rsidP="0051582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391" w:type="dxa"/>
            <w:tcBorders>
              <w:bottom w:val="double" w:sz="4" w:space="0" w:color="auto"/>
            </w:tcBorders>
            <w:vAlign w:val="center"/>
          </w:tcPr>
          <w:p w:rsidR="00515828" w:rsidRDefault="00515828" w:rsidP="006041A2">
            <w:pPr>
              <w:jc w:val="center"/>
            </w:pPr>
            <w:r>
              <w:rPr>
                <w:rFonts w:hint="eastAsia"/>
              </w:rPr>
              <w:t>製作所</w:t>
            </w:r>
          </w:p>
        </w:tc>
        <w:tc>
          <w:tcPr>
            <w:tcW w:w="1348" w:type="dxa"/>
            <w:vMerge/>
            <w:tcBorders>
              <w:bottom w:val="double" w:sz="4" w:space="0" w:color="auto"/>
            </w:tcBorders>
          </w:tcPr>
          <w:p w:rsidR="00515828" w:rsidRDefault="00515828" w:rsidP="006041A2">
            <w:pPr>
              <w:jc w:val="center"/>
            </w:pPr>
          </w:p>
        </w:tc>
        <w:tc>
          <w:tcPr>
            <w:tcW w:w="562" w:type="dxa"/>
            <w:vMerge/>
            <w:tcBorders>
              <w:bottom w:val="double" w:sz="4" w:space="0" w:color="auto"/>
            </w:tcBorders>
          </w:tcPr>
          <w:p w:rsidR="00515828" w:rsidRDefault="00515828" w:rsidP="006041A2">
            <w:pPr>
              <w:jc w:val="center"/>
            </w:pPr>
          </w:p>
        </w:tc>
        <w:tc>
          <w:tcPr>
            <w:tcW w:w="1251" w:type="dxa"/>
            <w:tcBorders>
              <w:bottom w:val="double" w:sz="4" w:space="0" w:color="auto"/>
            </w:tcBorders>
          </w:tcPr>
          <w:p w:rsidR="00515828" w:rsidRDefault="00515828" w:rsidP="006041A2">
            <w:pPr>
              <w:jc w:val="center"/>
            </w:pPr>
            <w:r>
              <w:rPr>
                <w:rFonts w:hint="eastAsia"/>
              </w:rPr>
              <w:t>点検箇所</w:t>
            </w:r>
          </w:p>
        </w:tc>
        <w:tc>
          <w:tcPr>
            <w:tcW w:w="985" w:type="dxa"/>
            <w:tcBorders>
              <w:bottom w:val="double" w:sz="4" w:space="0" w:color="auto"/>
            </w:tcBorders>
          </w:tcPr>
          <w:p w:rsidR="00515828" w:rsidRDefault="00515828" w:rsidP="006041A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515828" w:rsidRDefault="00515828" w:rsidP="006041A2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</w:tr>
      <w:tr w:rsidR="00C00EEC" w:rsidTr="003F757A">
        <w:tc>
          <w:tcPr>
            <w:tcW w:w="1905" w:type="dxa"/>
          </w:tcPr>
          <w:p w:rsidR="00515828" w:rsidRPr="00C00EEC" w:rsidRDefault="00515828" w:rsidP="0063035B">
            <w:pPr>
              <w:rPr>
                <w:color w:val="FF0000"/>
              </w:rPr>
            </w:pPr>
          </w:p>
        </w:tc>
        <w:tc>
          <w:tcPr>
            <w:tcW w:w="1391" w:type="dxa"/>
          </w:tcPr>
          <w:p w:rsidR="00515828" w:rsidRPr="00C00EEC" w:rsidRDefault="00515828" w:rsidP="0063035B">
            <w:pPr>
              <w:rPr>
                <w:color w:val="FF0000"/>
              </w:rPr>
            </w:pPr>
          </w:p>
        </w:tc>
        <w:tc>
          <w:tcPr>
            <w:tcW w:w="1348" w:type="dxa"/>
          </w:tcPr>
          <w:p w:rsidR="00515828" w:rsidRPr="00C00EEC" w:rsidRDefault="00515828" w:rsidP="0063035B">
            <w:pPr>
              <w:rPr>
                <w:color w:val="FF0000"/>
              </w:rPr>
            </w:pPr>
          </w:p>
        </w:tc>
        <w:tc>
          <w:tcPr>
            <w:tcW w:w="562" w:type="dxa"/>
          </w:tcPr>
          <w:p w:rsidR="00515828" w:rsidRPr="00C00EEC" w:rsidRDefault="00515828" w:rsidP="0063035B">
            <w:pPr>
              <w:rPr>
                <w:color w:val="FF0000"/>
              </w:rPr>
            </w:pPr>
          </w:p>
        </w:tc>
        <w:tc>
          <w:tcPr>
            <w:tcW w:w="1251" w:type="dxa"/>
          </w:tcPr>
          <w:p w:rsidR="00515828" w:rsidRPr="00C00EEC" w:rsidRDefault="00515828" w:rsidP="0063035B">
            <w:pPr>
              <w:rPr>
                <w:color w:val="FF0000"/>
              </w:rPr>
            </w:pPr>
          </w:p>
        </w:tc>
        <w:tc>
          <w:tcPr>
            <w:tcW w:w="985" w:type="dxa"/>
          </w:tcPr>
          <w:p w:rsidR="00515828" w:rsidRPr="00C00EEC" w:rsidRDefault="00515828" w:rsidP="0063035B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515828" w:rsidRPr="00C00EEC" w:rsidRDefault="00515828" w:rsidP="0063035B">
            <w:pPr>
              <w:rPr>
                <w:color w:val="FF0000"/>
              </w:rPr>
            </w:pPr>
          </w:p>
        </w:tc>
      </w:tr>
      <w:tr w:rsidR="008256A3" w:rsidTr="003F757A">
        <w:tc>
          <w:tcPr>
            <w:tcW w:w="1905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391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348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562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251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985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</w:tr>
      <w:tr w:rsidR="008256A3" w:rsidTr="003F757A">
        <w:tc>
          <w:tcPr>
            <w:tcW w:w="1905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391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348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562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251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985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</w:tr>
      <w:tr w:rsidR="008256A3" w:rsidTr="003F757A">
        <w:tc>
          <w:tcPr>
            <w:tcW w:w="1905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391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348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562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251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985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</w:tr>
      <w:tr w:rsidR="008256A3" w:rsidTr="003F757A">
        <w:tc>
          <w:tcPr>
            <w:tcW w:w="1905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391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348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562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251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985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</w:tr>
      <w:tr w:rsidR="008256A3" w:rsidTr="003F757A">
        <w:tc>
          <w:tcPr>
            <w:tcW w:w="1905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391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348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562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251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985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8256A3" w:rsidRPr="00C00EEC" w:rsidRDefault="008256A3" w:rsidP="0063035B">
            <w:pPr>
              <w:rPr>
                <w:color w:val="FF0000"/>
              </w:rPr>
            </w:pPr>
          </w:p>
        </w:tc>
      </w:tr>
    </w:tbl>
    <w:p w:rsidR="00994321" w:rsidRDefault="00994321" w:rsidP="0063035B"/>
    <w:p w:rsidR="00632C64" w:rsidRDefault="00632C64" w:rsidP="0063035B"/>
    <w:p w:rsidR="00503CEF" w:rsidRDefault="00503CEF" w:rsidP="00503CEF">
      <w:r>
        <w:rPr>
          <w:rFonts w:hint="eastAsia"/>
        </w:rPr>
        <w:t>・検査設備</w:t>
      </w:r>
    </w:p>
    <w:tbl>
      <w:tblPr>
        <w:tblStyle w:val="a7"/>
        <w:tblW w:w="8517" w:type="dxa"/>
        <w:tblLook w:val="04A0" w:firstRow="1" w:lastRow="0" w:firstColumn="1" w:lastColumn="0" w:noHBand="0" w:noVBand="1"/>
      </w:tblPr>
      <w:tblGrid>
        <w:gridCol w:w="1807"/>
        <w:gridCol w:w="1352"/>
        <w:gridCol w:w="1461"/>
        <w:gridCol w:w="450"/>
        <w:gridCol w:w="1228"/>
        <w:gridCol w:w="969"/>
        <w:gridCol w:w="1250"/>
      </w:tblGrid>
      <w:tr w:rsidR="00503CEF" w:rsidTr="003F757A">
        <w:trPr>
          <w:trHeight w:val="163"/>
        </w:trPr>
        <w:tc>
          <w:tcPr>
            <w:tcW w:w="3159" w:type="dxa"/>
            <w:gridSpan w:val="2"/>
            <w:tcBorders>
              <w:bottom w:val="single" w:sz="4" w:space="0" w:color="auto"/>
            </w:tcBorders>
            <w:vAlign w:val="center"/>
          </w:tcPr>
          <w:p w:rsidR="00503CEF" w:rsidRDefault="00503CEF" w:rsidP="006041A2">
            <w:pPr>
              <w:jc w:val="center"/>
            </w:pPr>
            <w:r>
              <w:rPr>
                <w:rFonts w:hint="eastAsia"/>
              </w:rPr>
              <w:t>検査設備</w:t>
            </w:r>
          </w:p>
        </w:tc>
        <w:tc>
          <w:tcPr>
            <w:tcW w:w="1461" w:type="dxa"/>
            <w:vMerge w:val="restart"/>
            <w:vAlign w:val="center"/>
          </w:tcPr>
          <w:p w:rsidR="00503CEF" w:rsidRDefault="00503CEF" w:rsidP="006041A2">
            <w:pPr>
              <w:jc w:val="center"/>
            </w:pPr>
            <w:r>
              <w:rPr>
                <w:rFonts w:hint="eastAsia"/>
              </w:rPr>
              <w:t>公称能力</w:t>
            </w:r>
          </w:p>
        </w:tc>
        <w:tc>
          <w:tcPr>
            <w:tcW w:w="450" w:type="dxa"/>
            <w:vMerge w:val="restart"/>
            <w:vAlign w:val="center"/>
          </w:tcPr>
          <w:p w:rsidR="00503CEF" w:rsidRDefault="00503CEF" w:rsidP="006041A2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3447" w:type="dxa"/>
            <w:gridSpan w:val="3"/>
            <w:vAlign w:val="center"/>
          </w:tcPr>
          <w:p w:rsidR="00503CEF" w:rsidRDefault="00503CEF" w:rsidP="006041A2">
            <w:pPr>
              <w:jc w:val="center"/>
            </w:pPr>
            <w:r>
              <w:rPr>
                <w:rFonts w:hint="eastAsia"/>
              </w:rPr>
              <w:t>管理状況</w:t>
            </w:r>
          </w:p>
        </w:tc>
      </w:tr>
      <w:tr w:rsidR="006041A2" w:rsidTr="003F757A">
        <w:trPr>
          <w:trHeight w:val="163"/>
        </w:trPr>
        <w:tc>
          <w:tcPr>
            <w:tcW w:w="1807" w:type="dxa"/>
            <w:tcBorders>
              <w:bottom w:val="double" w:sz="4" w:space="0" w:color="auto"/>
            </w:tcBorders>
            <w:vAlign w:val="center"/>
          </w:tcPr>
          <w:p w:rsidR="00503CEF" w:rsidRDefault="00503CEF" w:rsidP="008C3A5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vAlign w:val="center"/>
          </w:tcPr>
          <w:p w:rsidR="00503CEF" w:rsidRDefault="00503CEF" w:rsidP="006041A2">
            <w:pPr>
              <w:jc w:val="center"/>
            </w:pPr>
            <w:r>
              <w:rPr>
                <w:rFonts w:hint="eastAsia"/>
              </w:rPr>
              <w:t>製作所</w:t>
            </w:r>
          </w:p>
        </w:tc>
        <w:tc>
          <w:tcPr>
            <w:tcW w:w="1461" w:type="dxa"/>
            <w:vMerge/>
            <w:tcBorders>
              <w:bottom w:val="double" w:sz="4" w:space="0" w:color="auto"/>
            </w:tcBorders>
          </w:tcPr>
          <w:p w:rsidR="00503CEF" w:rsidRDefault="00503CEF" w:rsidP="006041A2">
            <w:pPr>
              <w:jc w:val="center"/>
            </w:pPr>
          </w:p>
        </w:tc>
        <w:tc>
          <w:tcPr>
            <w:tcW w:w="450" w:type="dxa"/>
            <w:vMerge/>
            <w:tcBorders>
              <w:bottom w:val="double" w:sz="4" w:space="0" w:color="auto"/>
            </w:tcBorders>
          </w:tcPr>
          <w:p w:rsidR="00503CEF" w:rsidRDefault="00503CEF" w:rsidP="006041A2">
            <w:pPr>
              <w:jc w:val="center"/>
            </w:pPr>
          </w:p>
        </w:tc>
        <w:tc>
          <w:tcPr>
            <w:tcW w:w="1228" w:type="dxa"/>
            <w:tcBorders>
              <w:bottom w:val="double" w:sz="4" w:space="0" w:color="auto"/>
            </w:tcBorders>
          </w:tcPr>
          <w:p w:rsidR="00503CEF" w:rsidRDefault="00503CEF" w:rsidP="006041A2">
            <w:pPr>
              <w:jc w:val="center"/>
            </w:pPr>
            <w:r>
              <w:rPr>
                <w:rFonts w:hint="eastAsia"/>
              </w:rPr>
              <w:t>点検箇所</w:t>
            </w:r>
          </w:p>
        </w:tc>
        <w:tc>
          <w:tcPr>
            <w:tcW w:w="969" w:type="dxa"/>
            <w:tcBorders>
              <w:bottom w:val="double" w:sz="4" w:space="0" w:color="auto"/>
            </w:tcBorders>
          </w:tcPr>
          <w:p w:rsidR="00503CEF" w:rsidRDefault="00503CEF" w:rsidP="006041A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250" w:type="dxa"/>
            <w:tcBorders>
              <w:bottom w:val="double" w:sz="4" w:space="0" w:color="auto"/>
            </w:tcBorders>
          </w:tcPr>
          <w:p w:rsidR="00503CEF" w:rsidRDefault="00503CEF" w:rsidP="006041A2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</w:tr>
      <w:tr w:rsidR="006041A2" w:rsidTr="003F757A">
        <w:tc>
          <w:tcPr>
            <w:tcW w:w="1807" w:type="dxa"/>
          </w:tcPr>
          <w:p w:rsidR="00503CEF" w:rsidRPr="00C00EEC" w:rsidRDefault="00503CEF" w:rsidP="008C3A51">
            <w:pPr>
              <w:rPr>
                <w:color w:val="FF0000"/>
              </w:rPr>
            </w:pPr>
          </w:p>
        </w:tc>
        <w:tc>
          <w:tcPr>
            <w:tcW w:w="1352" w:type="dxa"/>
          </w:tcPr>
          <w:p w:rsidR="00503CEF" w:rsidRPr="00C00EEC" w:rsidRDefault="00503CEF" w:rsidP="008C3A51">
            <w:pPr>
              <w:rPr>
                <w:color w:val="FF0000"/>
              </w:rPr>
            </w:pPr>
          </w:p>
        </w:tc>
        <w:tc>
          <w:tcPr>
            <w:tcW w:w="1461" w:type="dxa"/>
          </w:tcPr>
          <w:p w:rsidR="00503CEF" w:rsidRPr="00C00EEC" w:rsidRDefault="00503CEF" w:rsidP="008C3A51">
            <w:pPr>
              <w:rPr>
                <w:color w:val="FF0000"/>
              </w:rPr>
            </w:pPr>
          </w:p>
        </w:tc>
        <w:tc>
          <w:tcPr>
            <w:tcW w:w="450" w:type="dxa"/>
          </w:tcPr>
          <w:p w:rsidR="00503CEF" w:rsidRPr="00C00EEC" w:rsidRDefault="00503CEF" w:rsidP="008C3A51">
            <w:pPr>
              <w:rPr>
                <w:color w:val="FF0000"/>
              </w:rPr>
            </w:pPr>
          </w:p>
        </w:tc>
        <w:tc>
          <w:tcPr>
            <w:tcW w:w="1228" w:type="dxa"/>
          </w:tcPr>
          <w:p w:rsidR="00503CEF" w:rsidRPr="00C00EEC" w:rsidRDefault="00503CEF" w:rsidP="008C3A51">
            <w:pPr>
              <w:rPr>
                <w:color w:val="FF0000"/>
              </w:rPr>
            </w:pPr>
          </w:p>
        </w:tc>
        <w:tc>
          <w:tcPr>
            <w:tcW w:w="969" w:type="dxa"/>
          </w:tcPr>
          <w:p w:rsidR="00503CEF" w:rsidRPr="00C00EEC" w:rsidRDefault="00503CEF" w:rsidP="008C3A51">
            <w:pPr>
              <w:rPr>
                <w:color w:val="FF0000"/>
              </w:rPr>
            </w:pPr>
          </w:p>
        </w:tc>
        <w:tc>
          <w:tcPr>
            <w:tcW w:w="1250" w:type="dxa"/>
          </w:tcPr>
          <w:p w:rsidR="00503CEF" w:rsidRPr="00C00EEC" w:rsidRDefault="00503CEF" w:rsidP="008C3A51">
            <w:pPr>
              <w:rPr>
                <w:color w:val="FF0000"/>
              </w:rPr>
            </w:pPr>
          </w:p>
        </w:tc>
      </w:tr>
      <w:tr w:rsidR="008256A3" w:rsidTr="003F757A">
        <w:tc>
          <w:tcPr>
            <w:tcW w:w="1807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352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461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450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228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969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250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</w:tr>
      <w:tr w:rsidR="008256A3" w:rsidTr="003F757A">
        <w:tc>
          <w:tcPr>
            <w:tcW w:w="1807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352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461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450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228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969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250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</w:tr>
      <w:tr w:rsidR="008256A3" w:rsidTr="003F757A">
        <w:tc>
          <w:tcPr>
            <w:tcW w:w="1807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352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461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450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228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969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250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</w:tr>
      <w:tr w:rsidR="008256A3" w:rsidTr="003F757A">
        <w:tc>
          <w:tcPr>
            <w:tcW w:w="1807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352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461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450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228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969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250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</w:tr>
      <w:tr w:rsidR="008256A3" w:rsidTr="003F757A">
        <w:tc>
          <w:tcPr>
            <w:tcW w:w="1807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352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461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450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228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969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  <w:tc>
          <w:tcPr>
            <w:tcW w:w="1250" w:type="dxa"/>
          </w:tcPr>
          <w:p w:rsidR="008256A3" w:rsidRPr="00C00EEC" w:rsidRDefault="008256A3" w:rsidP="008C3A51">
            <w:pPr>
              <w:rPr>
                <w:color w:val="FF0000"/>
              </w:rPr>
            </w:pPr>
          </w:p>
        </w:tc>
      </w:tr>
    </w:tbl>
    <w:p w:rsidR="00503CEF" w:rsidRDefault="00503CEF" w:rsidP="00974B2E"/>
    <w:sectPr w:rsidR="00503CEF" w:rsidSect="00994321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21" w:rsidRDefault="00994321" w:rsidP="00994321">
      <w:r>
        <w:separator/>
      </w:r>
    </w:p>
  </w:endnote>
  <w:endnote w:type="continuationSeparator" w:id="0">
    <w:p w:rsidR="00994321" w:rsidRDefault="00994321" w:rsidP="009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21" w:rsidRDefault="00994321" w:rsidP="00994321">
      <w:r>
        <w:separator/>
      </w:r>
    </w:p>
  </w:footnote>
  <w:footnote w:type="continuationSeparator" w:id="0">
    <w:p w:rsidR="00994321" w:rsidRDefault="00994321" w:rsidP="0099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F2468"/>
    <w:multiLevelType w:val="hybridMultilevel"/>
    <w:tmpl w:val="82F67644"/>
    <w:lvl w:ilvl="0" w:tplc="B5FC36D8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A3"/>
    <w:rsid w:val="0001516C"/>
    <w:rsid w:val="00044212"/>
    <w:rsid w:val="00150D91"/>
    <w:rsid w:val="00184247"/>
    <w:rsid w:val="00195AD5"/>
    <w:rsid w:val="00237F63"/>
    <w:rsid w:val="0036176D"/>
    <w:rsid w:val="003C6FA3"/>
    <w:rsid w:val="003F329A"/>
    <w:rsid w:val="003F757A"/>
    <w:rsid w:val="00433342"/>
    <w:rsid w:val="0045618F"/>
    <w:rsid w:val="00503CEF"/>
    <w:rsid w:val="00515828"/>
    <w:rsid w:val="005F29F3"/>
    <w:rsid w:val="006041A2"/>
    <w:rsid w:val="0063035B"/>
    <w:rsid w:val="00632C64"/>
    <w:rsid w:val="00651314"/>
    <w:rsid w:val="007266BF"/>
    <w:rsid w:val="00785589"/>
    <w:rsid w:val="00821DC8"/>
    <w:rsid w:val="008256A3"/>
    <w:rsid w:val="00836C1E"/>
    <w:rsid w:val="00924927"/>
    <w:rsid w:val="00973E7C"/>
    <w:rsid w:val="00974B2E"/>
    <w:rsid w:val="00994321"/>
    <w:rsid w:val="009A3DBB"/>
    <w:rsid w:val="009C55F3"/>
    <w:rsid w:val="009C7658"/>
    <w:rsid w:val="00A10BB0"/>
    <w:rsid w:val="00AE53A7"/>
    <w:rsid w:val="00B0264A"/>
    <w:rsid w:val="00B26706"/>
    <w:rsid w:val="00B518A8"/>
    <w:rsid w:val="00C00EEC"/>
    <w:rsid w:val="00D121A4"/>
    <w:rsid w:val="00D15F28"/>
    <w:rsid w:val="00D274F9"/>
    <w:rsid w:val="00FA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3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321"/>
  </w:style>
  <w:style w:type="paragraph" w:styleId="a5">
    <w:name w:val="footer"/>
    <w:basedOn w:val="a"/>
    <w:link w:val="a6"/>
    <w:uiPriority w:val="99"/>
    <w:unhideWhenUsed/>
    <w:rsid w:val="00994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321"/>
  </w:style>
  <w:style w:type="table" w:styleId="a7">
    <w:name w:val="Table Grid"/>
    <w:basedOn w:val="a1"/>
    <w:uiPriority w:val="59"/>
    <w:rsid w:val="009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4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3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274F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3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321"/>
  </w:style>
  <w:style w:type="paragraph" w:styleId="a5">
    <w:name w:val="footer"/>
    <w:basedOn w:val="a"/>
    <w:link w:val="a6"/>
    <w:uiPriority w:val="99"/>
    <w:unhideWhenUsed/>
    <w:rsid w:val="00994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321"/>
  </w:style>
  <w:style w:type="table" w:styleId="a7">
    <w:name w:val="Table Grid"/>
    <w:basedOn w:val="a1"/>
    <w:uiPriority w:val="59"/>
    <w:rsid w:val="009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4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3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274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9F83C92F37C48A913C9A26C1D101F" ma:contentTypeVersion="14" ma:contentTypeDescription="Create a new document." ma:contentTypeScope="" ma:versionID="c9afb0976db7a0812a24e743db4c230d">
  <xsd:schema xmlns:xsd="http://www.w3.org/2001/XMLSchema" xmlns:xs="http://www.w3.org/2001/XMLSchema" xmlns:p="http://schemas.microsoft.com/office/2006/metadata/properties" xmlns:ns2="3b075617-cfff-4d0f-bb35-b67826607ff8" xmlns:ns3="cd25bef4-4b0f-484f-9702-d55bbc6c83b1" targetNamespace="http://schemas.microsoft.com/office/2006/metadata/properties" ma:root="true" ma:fieldsID="83854ad62212b7b6524d4563e8ea83e6" ns2:_="" ns3:_="">
    <xsd:import namespace="3b075617-cfff-4d0f-bb35-b67826607ff8"/>
    <xsd:import namespace="cd25bef4-4b0f-484f-9702-d55bbc6c83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5617-cfff-4d0f-bb35-b67826607f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5bef4-4b0f-484f-9702-d55bbc6c83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9d76b0-885d-4ab1-9659-cb2d6197fc26}" ma:internalName="TaxCatchAll" ma:showField="CatchAllData" ma:web="cd25bef4-4b0f-484f-9702-d55bbc6c8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5bef4-4b0f-484f-9702-d55bbc6c83b1" xsi:nil="true"/>
    <lcf76f155ced4ddcb4097134ff3c332f xmlns="3b075617-cfff-4d0f-bb35-b67826607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B0099B-0B19-4077-B9BF-86215AFC4360}"/>
</file>

<file path=customXml/itemProps2.xml><?xml version="1.0" encoding="utf-8"?>
<ds:datastoreItem xmlns:ds="http://schemas.openxmlformats.org/officeDocument/2006/customXml" ds:itemID="{FD16A087-05F9-4306-A5A2-1002880C5073}"/>
</file>

<file path=customXml/itemProps3.xml><?xml version="1.0" encoding="utf-8"?>
<ds:datastoreItem xmlns:ds="http://schemas.openxmlformats.org/officeDocument/2006/customXml" ds:itemID="{5486BD7F-E2B7-4471-903D-82D1B18C2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大﨑 友輔</dc:creator>
  <cp:lastModifiedBy>大﨑 友輔</cp:lastModifiedBy>
  <cp:revision>32</cp:revision>
  <dcterms:created xsi:type="dcterms:W3CDTF">2019-06-28T04:16:00Z</dcterms:created>
  <dcterms:modified xsi:type="dcterms:W3CDTF">2019-07-29T05:57:00Z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0x0101001309F83C92F37C48A913C9A26C1D101F</vt:lpwstr>
  </property>
</Properties>
</file>